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D8EB" w14:textId="5B7CFA17" w:rsidR="003E265D" w:rsidRPr="00697471" w:rsidRDefault="003E265D" w:rsidP="003E265D">
      <w:pPr>
        <w:jc w:val="right"/>
        <w:rPr>
          <w:color w:val="1C75BB"/>
          <w:sz w:val="40"/>
          <w:szCs w:val="40"/>
        </w:rPr>
      </w:pPr>
    </w:p>
    <w:p w14:paraId="13AAB8A5" w14:textId="77777777" w:rsidR="003E265D" w:rsidRPr="00697471" w:rsidRDefault="003E265D" w:rsidP="003E265D">
      <w:pPr>
        <w:jc w:val="center"/>
        <w:rPr>
          <w:color w:val="1C75BB"/>
          <w:sz w:val="40"/>
          <w:szCs w:val="40"/>
        </w:rPr>
      </w:pPr>
    </w:p>
    <w:p w14:paraId="177A3C6E" w14:textId="77777777" w:rsidR="003E265D" w:rsidRPr="00697471" w:rsidRDefault="003E265D" w:rsidP="003E265D">
      <w:pPr>
        <w:jc w:val="center"/>
        <w:rPr>
          <w:color w:val="1C75BB"/>
          <w:sz w:val="40"/>
          <w:szCs w:val="40"/>
        </w:rPr>
      </w:pPr>
    </w:p>
    <w:p w14:paraId="476CFB10" w14:textId="77777777" w:rsidR="003E265D" w:rsidRPr="00697471" w:rsidRDefault="003E265D" w:rsidP="003E265D">
      <w:pPr>
        <w:jc w:val="center"/>
        <w:rPr>
          <w:color w:val="1C75BB"/>
          <w:sz w:val="40"/>
          <w:szCs w:val="40"/>
        </w:rPr>
      </w:pPr>
    </w:p>
    <w:p w14:paraId="3AE86A02" w14:textId="77777777" w:rsidR="003E265D" w:rsidRPr="00697471" w:rsidRDefault="003E265D" w:rsidP="003E265D">
      <w:pPr>
        <w:jc w:val="center"/>
        <w:rPr>
          <w:color w:val="1C75BB"/>
          <w:sz w:val="40"/>
          <w:szCs w:val="40"/>
        </w:rPr>
      </w:pPr>
    </w:p>
    <w:p w14:paraId="0137965D" w14:textId="77777777" w:rsidR="003E265D" w:rsidRPr="00697471" w:rsidRDefault="003E265D" w:rsidP="003E265D">
      <w:pPr>
        <w:jc w:val="center"/>
        <w:rPr>
          <w:color w:val="1C75BB"/>
          <w:sz w:val="40"/>
          <w:szCs w:val="40"/>
        </w:rPr>
      </w:pPr>
    </w:p>
    <w:p w14:paraId="4C9013C6" w14:textId="77777777" w:rsidR="003E265D" w:rsidRPr="00697471" w:rsidRDefault="003E265D" w:rsidP="003E265D">
      <w:pPr>
        <w:jc w:val="center"/>
        <w:rPr>
          <w:color w:val="1C75BB"/>
          <w:sz w:val="40"/>
          <w:szCs w:val="40"/>
        </w:rPr>
      </w:pPr>
    </w:p>
    <w:p w14:paraId="4E53704A" w14:textId="77777777" w:rsidR="003E265D" w:rsidRPr="00697471" w:rsidRDefault="003E265D" w:rsidP="003E265D">
      <w:pPr>
        <w:jc w:val="center"/>
        <w:rPr>
          <w:color w:val="1C75BB"/>
          <w:sz w:val="40"/>
          <w:szCs w:val="40"/>
        </w:rPr>
      </w:pPr>
    </w:p>
    <w:p w14:paraId="7207B89F" w14:textId="77777777" w:rsidR="003E265D" w:rsidRPr="00697471" w:rsidRDefault="003E265D" w:rsidP="003E265D">
      <w:pPr>
        <w:jc w:val="center"/>
        <w:rPr>
          <w:color w:val="1C75BB"/>
          <w:sz w:val="40"/>
          <w:szCs w:val="40"/>
        </w:rPr>
      </w:pPr>
    </w:p>
    <w:p w14:paraId="2D42A1A0" w14:textId="77777777" w:rsidR="003E265D" w:rsidRPr="00697471" w:rsidRDefault="003E265D" w:rsidP="003E265D">
      <w:pPr>
        <w:jc w:val="center"/>
        <w:rPr>
          <w:color w:val="1C75BB"/>
          <w:sz w:val="40"/>
          <w:szCs w:val="40"/>
        </w:rPr>
      </w:pPr>
    </w:p>
    <w:p w14:paraId="703F4652" w14:textId="77777777" w:rsidR="003E265D" w:rsidRPr="00697471" w:rsidRDefault="003E265D" w:rsidP="003E265D">
      <w:pPr>
        <w:jc w:val="center"/>
        <w:rPr>
          <w:color w:val="1C75BB"/>
          <w:sz w:val="40"/>
          <w:szCs w:val="40"/>
        </w:rPr>
      </w:pPr>
    </w:p>
    <w:p w14:paraId="4679B7C4" w14:textId="77777777" w:rsidR="003E265D" w:rsidRPr="00697471" w:rsidRDefault="003E265D" w:rsidP="003E265D">
      <w:pPr>
        <w:jc w:val="center"/>
        <w:rPr>
          <w:color w:val="1C75BB"/>
          <w:sz w:val="40"/>
          <w:szCs w:val="40"/>
        </w:rPr>
      </w:pPr>
    </w:p>
    <w:p w14:paraId="6C043EEB" w14:textId="41BA81FC" w:rsidR="00F145EA" w:rsidRDefault="003E265D" w:rsidP="0060295B">
      <w:pPr>
        <w:tabs>
          <w:tab w:val="right" w:pos="8498"/>
        </w:tabs>
        <w:jc w:val="center"/>
      </w:pPr>
      <w:r>
        <w:rPr>
          <w:color w:val="1C75BB"/>
          <w:sz w:val="80"/>
          <w:szCs w:val="80"/>
        </w:rPr>
        <w:t>Assertive Behaviour</w:t>
      </w:r>
    </w:p>
    <w:p w14:paraId="53E36511" w14:textId="24C19E94" w:rsidR="00F145EA" w:rsidRDefault="00F145EA"/>
    <w:p w14:paraId="4A9EC966" w14:textId="1C22AF40" w:rsidR="00965C48" w:rsidRDefault="00127FAA">
      <w:pPr>
        <w:sectPr w:rsidR="00965C48" w:rsidSect="00B91068">
          <w:footerReference w:type="even" r:id="rId8"/>
          <w:footerReference w:type="default" r:id="rId9"/>
          <w:pgSz w:w="11900" w:h="16840"/>
          <w:pgMar w:top="1701" w:right="1701" w:bottom="1701" w:left="1701" w:header="709" w:footer="709" w:gutter="0"/>
          <w:cols w:space="708"/>
          <w:titlePg/>
          <w:docGrid w:linePitch="299"/>
        </w:sectPr>
      </w:pPr>
      <w:r>
        <w:rPr>
          <w:noProof/>
          <w:lang w:val="en-US"/>
        </w:rPr>
        <mc:AlternateContent>
          <mc:Choice Requires="wps">
            <w:drawing>
              <wp:anchor distT="0" distB="0" distL="114300" distR="114300" simplePos="0" relativeHeight="251670528" behindDoc="0" locked="0" layoutInCell="1" allowOverlap="1" wp14:anchorId="1F72377A" wp14:editId="1C47CCA1">
                <wp:simplePos x="0" y="0"/>
                <wp:positionH relativeFrom="column">
                  <wp:posOffset>-994093</wp:posOffset>
                </wp:positionH>
                <wp:positionV relativeFrom="paragraph">
                  <wp:posOffset>6612890</wp:posOffset>
                </wp:positionV>
                <wp:extent cx="5643562" cy="11144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643562" cy="1114425"/>
                        </a:xfrm>
                        <a:prstGeom prst="rect">
                          <a:avLst/>
                        </a:prstGeom>
                        <a:noFill/>
                        <a:ln w="6350">
                          <a:noFill/>
                        </a:ln>
                        <a:effectLst/>
                      </wps:spPr>
                      <wps:txbx>
                        <w:txbxContent>
                          <w:p w14:paraId="4A1253BF" w14:textId="6EB264AF" w:rsidR="00235199" w:rsidRPr="00A2379A" w:rsidRDefault="00235199" w:rsidP="00127FAA">
                            <w:pPr>
                              <w:contextualSpacing/>
                              <w:rPr>
                                <w:color w:val="FFFFFF" w:themeColor="background1"/>
                                <w:sz w:val="44"/>
                              </w:rPr>
                            </w:pPr>
                            <w:r>
                              <w:rPr>
                                <w:color w:val="FFFFFF" w:themeColor="background1"/>
                                <w:sz w:val="44"/>
                              </w:rPr>
                              <w:t>Assertive Behaviour</w:t>
                            </w:r>
                          </w:p>
                          <w:p w14:paraId="3C23A76B" w14:textId="77777777" w:rsidR="00235199" w:rsidRPr="00A2379A" w:rsidRDefault="00235199" w:rsidP="00127FAA">
                            <w:pPr>
                              <w:contextualSpacing/>
                              <w:rPr>
                                <w:color w:val="FFFFFF" w:themeColor="background1"/>
                                <w:sz w:val="40"/>
                              </w:rPr>
                            </w:pPr>
                          </w:p>
                          <w:p w14:paraId="3EDA9654" w14:textId="77777777" w:rsidR="00235199" w:rsidRPr="00A2379A" w:rsidRDefault="00235199" w:rsidP="00127FAA">
                            <w:pPr>
                              <w:contextualSpacing/>
                              <w:rPr>
                                <w:color w:val="FFFFFF" w:themeColor="background1"/>
                                <w:sz w:val="36"/>
                              </w:rPr>
                            </w:pPr>
                            <w:r w:rsidRPr="00A2379A">
                              <w:rPr>
                                <w:color w:val="FFFFFF" w:themeColor="background1"/>
                                <w:sz w:val="36"/>
                              </w:rPr>
                              <w:t>Participant Workbook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72377A" id="_x0000_t202" coordsize="21600,21600" o:spt="202" path="m,l,21600r21600,l21600,xe">
                <v:stroke joinstyle="miter"/>
                <v:path gradientshapeok="t" o:connecttype="rect"/>
              </v:shapetype>
              <v:shape id="Text Box 13" o:spid="_x0000_s1026" type="#_x0000_t202" style="position:absolute;margin-left:-78.3pt;margin-top:520.7pt;width:444.35pt;height:87.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" filled="f" stroked="f" strokeweight=".5pt">
                <v:textbox>
                  <w:txbxContent>
                    <w:p w14:paraId="4A1253BF" w14:textId="6EB264AF" w:rsidR="00235199" w:rsidRPr="00A2379A" w:rsidRDefault="00235199" w:rsidP="00127FAA">
                      <w:pPr>
                        <w:contextualSpacing/>
                        <w:rPr>
                          <w:color w:val="FFFFFF" w:themeColor="background1"/>
                          <w:sz w:val="44"/>
                        </w:rPr>
                      </w:pPr>
                      <w:r>
                        <w:rPr>
                          <w:color w:val="FFFFFF" w:themeColor="background1"/>
                          <w:sz w:val="44"/>
                        </w:rPr>
                        <w:t>Assertive Behaviour</w:t>
                      </w:r>
                    </w:p>
                    <w:p w14:paraId="3C23A76B" w14:textId="77777777" w:rsidR="00235199" w:rsidRPr="00A2379A" w:rsidRDefault="00235199" w:rsidP="00127FAA">
                      <w:pPr>
                        <w:contextualSpacing/>
                        <w:rPr>
                          <w:color w:val="FFFFFF" w:themeColor="background1"/>
                          <w:sz w:val="40"/>
                        </w:rPr>
                      </w:pPr>
                    </w:p>
                    <w:p w14:paraId="3EDA9654" w14:textId="77777777" w:rsidR="00235199" w:rsidRPr="00A2379A" w:rsidRDefault="00235199" w:rsidP="00127FAA">
                      <w:pPr>
                        <w:contextualSpacing/>
                        <w:rPr>
                          <w:color w:val="FFFFFF" w:themeColor="background1"/>
                          <w:sz w:val="36"/>
                        </w:rPr>
                      </w:pPr>
                      <w:r w:rsidRPr="00A2379A">
                        <w:rPr>
                          <w:color w:val="FFFFFF" w:themeColor="background1"/>
                          <w:sz w:val="36"/>
                        </w:rPr>
                        <w:t>Participant Workbook</w:t>
                      </w:r>
                    </w:p>
                  </w:txbxContent>
                </v:textbox>
              </v:shape>
            </w:pict>
          </mc:Fallback>
        </mc:AlternateContent>
      </w:r>
      <w:r w:rsidR="00965C48">
        <w:br w:type="page"/>
      </w:r>
    </w:p>
    <w:p w14:paraId="2DAB7CEC" w14:textId="6B26D824" w:rsidR="007F6D95" w:rsidRPr="00340643" w:rsidRDefault="007F6D95" w:rsidP="009A2A8F">
      <w:pPr>
        <w:pStyle w:val="Heading1"/>
      </w:pPr>
      <w:bookmarkStart w:id="0" w:name="_Course_Introduction"/>
      <w:bookmarkStart w:id="1" w:name="_Course_Introduction_1"/>
      <w:bookmarkStart w:id="2" w:name="_Toc526353543"/>
      <w:bookmarkStart w:id="3" w:name="_Toc415228338"/>
      <w:bookmarkEnd w:id="0"/>
      <w:bookmarkEnd w:id="1"/>
      <w:r w:rsidRPr="00340643">
        <w:lastRenderedPageBreak/>
        <w:t>Course Introduction</w:t>
      </w:r>
      <w:bookmarkEnd w:id="2"/>
      <w:bookmarkEnd w:id="3"/>
    </w:p>
    <w:p w14:paraId="26E444ED" w14:textId="77777777" w:rsidR="007F6D95" w:rsidRDefault="007F6D95" w:rsidP="00F54911"/>
    <w:p w14:paraId="3FDDA699" w14:textId="77777777" w:rsidR="00513AB7" w:rsidRPr="00C65C5E" w:rsidRDefault="00513AB7" w:rsidP="00F54911"/>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37"/>
      </w:tblGrid>
      <w:tr w:rsidR="007F6D95" w:rsidRPr="004E28CA" w14:paraId="6F919452" w14:textId="77777777" w:rsidTr="008917E5">
        <w:trPr>
          <w:trHeight w:val="5589"/>
        </w:trPr>
        <w:tc>
          <w:tcPr>
            <w:tcW w:w="8437" w:type="dxa"/>
          </w:tcPr>
          <w:p w14:paraId="1E34EDC0" w14:textId="77777777" w:rsidR="007F6D95" w:rsidRPr="004E28CA" w:rsidRDefault="007F6D95" w:rsidP="00BC7D2F">
            <w:pPr>
              <w:pStyle w:val="Header"/>
              <w:rPr>
                <w:bCs/>
                <w:szCs w:val="22"/>
              </w:rPr>
            </w:pPr>
            <w:r w:rsidRPr="004E28CA">
              <w:rPr>
                <w:bCs/>
                <w:szCs w:val="22"/>
              </w:rPr>
              <w:t>What are your objectives for the course?</w:t>
            </w:r>
          </w:p>
        </w:tc>
      </w:tr>
    </w:tbl>
    <w:p w14:paraId="3EF4091F" w14:textId="77777777" w:rsidR="007F6D95" w:rsidRDefault="007F6D95" w:rsidP="007F6D95">
      <w:pPr>
        <w:pStyle w:val="Header"/>
        <w:rPr>
          <w:bCs/>
          <w:szCs w:val="22"/>
        </w:rPr>
      </w:pPr>
    </w:p>
    <w:p w14:paraId="330EC381" w14:textId="77777777" w:rsidR="007F6D95" w:rsidRPr="004E28CA" w:rsidRDefault="007F6D95" w:rsidP="007F6D95">
      <w:pPr>
        <w:pStyle w:val="Header"/>
        <w:rPr>
          <w:bCs/>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37"/>
      </w:tblGrid>
      <w:tr w:rsidR="007F6D95" w:rsidRPr="004E28CA" w14:paraId="3266682A" w14:textId="77777777" w:rsidTr="008917E5">
        <w:trPr>
          <w:trHeight w:val="5615"/>
        </w:trPr>
        <w:tc>
          <w:tcPr>
            <w:tcW w:w="8437" w:type="dxa"/>
          </w:tcPr>
          <w:p w14:paraId="586EEC27" w14:textId="77777777" w:rsidR="007F6D95" w:rsidRPr="004E28CA" w:rsidRDefault="007F6D95" w:rsidP="00BC7D2F">
            <w:pPr>
              <w:pStyle w:val="Header"/>
              <w:rPr>
                <w:bCs/>
                <w:szCs w:val="22"/>
              </w:rPr>
            </w:pPr>
            <w:r w:rsidRPr="004E28CA">
              <w:rPr>
                <w:bCs/>
                <w:szCs w:val="22"/>
              </w:rPr>
              <w:t>How will you measure the success of the course on your return to work?</w:t>
            </w:r>
          </w:p>
        </w:tc>
      </w:tr>
    </w:tbl>
    <w:p w14:paraId="65623058" w14:textId="2879349E" w:rsidR="004B7C56" w:rsidRDefault="00F839AF" w:rsidP="00F839AF">
      <w:r>
        <w:br w:type="page"/>
      </w:r>
    </w:p>
    <w:p w14:paraId="30DAD2E4" w14:textId="77777777" w:rsidR="004D4515" w:rsidRDefault="004D4515" w:rsidP="009A2A8F">
      <w:pPr>
        <w:pStyle w:val="Heading1"/>
      </w:pPr>
      <w:bookmarkStart w:id="4" w:name="_What_is_Assertiveness?"/>
      <w:bookmarkStart w:id="5" w:name="_What_is_Assertiveness?_1"/>
      <w:bookmarkStart w:id="6" w:name="_Toc526353544"/>
      <w:bookmarkStart w:id="7" w:name="_Toc415228339"/>
      <w:bookmarkEnd w:id="4"/>
      <w:bookmarkEnd w:id="5"/>
      <w:r>
        <w:lastRenderedPageBreak/>
        <w:t>What is Assertiveness</w:t>
      </w:r>
      <w:r w:rsidRPr="00424BF2">
        <w:t>?</w:t>
      </w:r>
      <w:bookmarkEnd w:id="6"/>
      <w:bookmarkEnd w:id="7"/>
    </w:p>
    <w:p w14:paraId="6DD70107" w14:textId="77777777" w:rsidR="004C78FE" w:rsidRDefault="004C78FE" w:rsidP="004C78FE"/>
    <w:p w14:paraId="05C00EF0" w14:textId="77777777" w:rsidR="00513AB7" w:rsidRPr="004C78FE" w:rsidRDefault="00513AB7" w:rsidP="004C78FE"/>
    <w:p w14:paraId="0C91E8F6" w14:textId="54A2D71E" w:rsidR="004D4515" w:rsidRPr="004C78FE" w:rsidRDefault="004D4515" w:rsidP="004C78FE">
      <w:pPr>
        <w:pStyle w:val="Heading2"/>
        <w:spacing w:after="80" w:line="240" w:lineRule="auto"/>
        <w:rPr>
          <w:b/>
          <w:color w:val="auto"/>
          <w:sz w:val="26"/>
        </w:rPr>
      </w:pPr>
      <w:bookmarkStart w:id="8" w:name="_Toc526353545"/>
      <w:bookmarkStart w:id="9" w:name="_Toc415228340"/>
      <w:r w:rsidRPr="004C78FE">
        <w:rPr>
          <w:b/>
          <w:color w:val="auto"/>
          <w:sz w:val="26"/>
        </w:rPr>
        <w:t>Identifying Behaviours</w:t>
      </w:r>
      <w:bookmarkEnd w:id="8"/>
      <w:bookmarkEnd w:id="9"/>
    </w:p>
    <w:p w14:paraId="7F14D92B" w14:textId="3CF314BA" w:rsidR="00833167" w:rsidRPr="00536AD4" w:rsidRDefault="00833167" w:rsidP="00833167">
      <w:pPr>
        <w:pStyle w:val="1-subhead-a"/>
        <w:spacing w:after="0"/>
        <w:jc w:val="left"/>
        <w:rPr>
          <w:rFonts w:ascii="Verdana" w:hAnsi="Verdana"/>
          <w:b w:val="0"/>
          <w:bCs/>
          <w:sz w:val="22"/>
          <w:szCs w:val="22"/>
        </w:rPr>
      </w:pPr>
      <w:r w:rsidRPr="00536AD4">
        <w:rPr>
          <w:rFonts w:ascii="Verdana" w:hAnsi="Verdana"/>
          <w:b w:val="0"/>
          <w:bCs/>
          <w:sz w:val="22"/>
          <w:szCs w:val="22"/>
        </w:rPr>
        <w:t xml:space="preserve">For each situation described below, a response has been given which illustrates one of three different types of behaviour – assertiveness, aggression or submissiveness. </w:t>
      </w:r>
    </w:p>
    <w:p w14:paraId="28FC99A2" w14:textId="08FD5221" w:rsidR="00F54911" w:rsidRDefault="00F54911" w:rsidP="00833167">
      <w:pPr>
        <w:pStyle w:val="GlassstapNormal"/>
      </w:pPr>
    </w:p>
    <w:p w14:paraId="14B991D4" w14:textId="77777777" w:rsidR="00833167" w:rsidRPr="00536AD4" w:rsidRDefault="00833167" w:rsidP="00833167">
      <w:pPr>
        <w:pStyle w:val="1-subhead-a"/>
        <w:spacing w:after="0"/>
        <w:jc w:val="left"/>
        <w:rPr>
          <w:rFonts w:ascii="Verdana" w:hAnsi="Verdana"/>
          <w:b w:val="0"/>
          <w:bCs/>
          <w:sz w:val="22"/>
          <w:szCs w:val="22"/>
        </w:rPr>
      </w:pPr>
      <w:r w:rsidRPr="00536AD4">
        <w:rPr>
          <w:rFonts w:ascii="Verdana" w:hAnsi="Verdana"/>
          <w:b w:val="0"/>
          <w:bCs/>
          <w:sz w:val="22"/>
          <w:szCs w:val="22"/>
        </w:rPr>
        <w:t>As a team read and discuss the responses given and assess which type of behaviour you think is being illustrated.</w:t>
      </w:r>
    </w:p>
    <w:p w14:paraId="2E1C2112" w14:textId="77777777" w:rsidR="00833167" w:rsidRPr="00536AD4" w:rsidRDefault="00833167" w:rsidP="00833167">
      <w:pPr>
        <w:pStyle w:val="1-subhead-a"/>
        <w:spacing w:after="0"/>
        <w:rPr>
          <w:rFonts w:ascii="Verdana" w:hAnsi="Verdana"/>
          <w:b w:val="0"/>
          <w:bCs/>
          <w:sz w:val="22"/>
          <w:szCs w:val="22"/>
        </w:rPr>
      </w:pPr>
    </w:p>
    <w:p w14:paraId="082D8C14" w14:textId="77777777" w:rsidR="00833167" w:rsidRPr="00536AD4" w:rsidRDefault="00833167" w:rsidP="00833167">
      <w:pPr>
        <w:pStyle w:val="1-subhead-a"/>
        <w:spacing w:after="0"/>
        <w:rPr>
          <w:rFonts w:ascii="Verdana" w:hAnsi="Verdana"/>
          <w:b w:val="0"/>
          <w:bCs/>
          <w:sz w:val="22"/>
          <w:szCs w:val="22"/>
        </w:rPr>
      </w:pPr>
    </w:p>
    <w:tbl>
      <w:tblPr>
        <w:tblW w:w="0" w:type="auto"/>
        <w:tblInd w:w="10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CellMar>
          <w:top w:w="85" w:type="dxa"/>
          <w:left w:w="85" w:type="dxa"/>
          <w:bottom w:w="85" w:type="dxa"/>
          <w:right w:w="85" w:type="dxa"/>
        </w:tblCellMar>
        <w:tblLook w:val="0000" w:firstRow="0" w:lastRow="0" w:firstColumn="0" w:lastColumn="0" w:noHBand="0" w:noVBand="0"/>
      </w:tblPr>
      <w:tblGrid>
        <w:gridCol w:w="746"/>
        <w:gridCol w:w="3297"/>
        <w:gridCol w:w="2418"/>
        <w:gridCol w:w="2021"/>
      </w:tblGrid>
      <w:tr w:rsidR="00833167" w:rsidRPr="00750C51" w14:paraId="0FB6C871" w14:textId="77777777" w:rsidTr="008917E5">
        <w:tc>
          <w:tcPr>
            <w:tcW w:w="746" w:type="dxa"/>
            <w:tcBorders>
              <w:top w:val="nil"/>
              <w:left w:val="nil"/>
              <w:bottom w:val="single" w:sz="6" w:space="0" w:color="1C75BB"/>
              <w:right w:val="single" w:sz="6" w:space="0" w:color="1C75BB"/>
            </w:tcBorders>
            <w:vAlign w:val="center"/>
          </w:tcPr>
          <w:p w14:paraId="56639B41" w14:textId="77777777" w:rsidR="00833167" w:rsidRPr="00750C51" w:rsidRDefault="00833167" w:rsidP="00BC7D2F">
            <w:pPr>
              <w:pStyle w:val="1-subhead-a"/>
              <w:spacing w:after="0"/>
              <w:jc w:val="center"/>
              <w:rPr>
                <w:rFonts w:ascii="Verdana" w:hAnsi="Verdana"/>
                <w:bCs/>
                <w:sz w:val="22"/>
                <w:szCs w:val="22"/>
              </w:rPr>
            </w:pPr>
          </w:p>
        </w:tc>
        <w:tc>
          <w:tcPr>
            <w:tcW w:w="3297" w:type="dxa"/>
            <w:tcBorders>
              <w:top w:val="single" w:sz="4" w:space="0" w:color="1C75BB"/>
              <w:left w:val="single" w:sz="6" w:space="0" w:color="1C75BB"/>
              <w:bottom w:val="single" w:sz="6" w:space="0" w:color="1C75BB"/>
              <w:right w:val="single" w:sz="6" w:space="0" w:color="1C75BB"/>
            </w:tcBorders>
            <w:vAlign w:val="center"/>
          </w:tcPr>
          <w:p w14:paraId="4647EB19"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Situation</w:t>
            </w:r>
          </w:p>
        </w:tc>
        <w:tc>
          <w:tcPr>
            <w:tcW w:w="2418" w:type="dxa"/>
            <w:tcBorders>
              <w:top w:val="single" w:sz="4" w:space="0" w:color="1C75BB"/>
              <w:left w:val="single" w:sz="6" w:space="0" w:color="1C75BB"/>
              <w:bottom w:val="single" w:sz="6" w:space="0" w:color="1C75BB"/>
              <w:right w:val="single" w:sz="6" w:space="0" w:color="1C75BB"/>
            </w:tcBorders>
            <w:vAlign w:val="center"/>
          </w:tcPr>
          <w:p w14:paraId="5012F9CB"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Response</w:t>
            </w:r>
          </w:p>
        </w:tc>
        <w:tc>
          <w:tcPr>
            <w:tcW w:w="2021" w:type="dxa"/>
            <w:tcBorders>
              <w:top w:val="single" w:sz="4" w:space="0" w:color="1C75BB"/>
              <w:left w:val="single" w:sz="6" w:space="0" w:color="1C75BB"/>
              <w:bottom w:val="single" w:sz="6" w:space="0" w:color="1C75BB"/>
              <w:right w:val="single" w:sz="6" w:space="0" w:color="1C75BB"/>
            </w:tcBorders>
            <w:vAlign w:val="center"/>
          </w:tcPr>
          <w:p w14:paraId="0305C72D"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Assertive? Aggressive? Submissive?</w:t>
            </w:r>
          </w:p>
        </w:tc>
      </w:tr>
      <w:tr w:rsidR="00833167" w:rsidRPr="00536AD4" w14:paraId="3F52D322" w14:textId="77777777" w:rsidTr="008917E5">
        <w:trPr>
          <w:trHeight w:val="2268"/>
        </w:trPr>
        <w:tc>
          <w:tcPr>
            <w:tcW w:w="746" w:type="dxa"/>
            <w:tcBorders>
              <w:top w:val="single" w:sz="6" w:space="0" w:color="1C75BB"/>
              <w:left w:val="single" w:sz="4" w:space="0" w:color="1C75BB"/>
              <w:bottom w:val="single" w:sz="6" w:space="0" w:color="1C75BB"/>
              <w:right w:val="single" w:sz="6" w:space="0" w:color="1C75BB"/>
            </w:tcBorders>
            <w:vAlign w:val="center"/>
          </w:tcPr>
          <w:p w14:paraId="72344847"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1</w:t>
            </w:r>
          </w:p>
        </w:tc>
        <w:tc>
          <w:tcPr>
            <w:tcW w:w="3297" w:type="dxa"/>
            <w:tcBorders>
              <w:top w:val="single" w:sz="6" w:space="0" w:color="1C75BB"/>
              <w:left w:val="single" w:sz="6" w:space="0" w:color="1C75BB"/>
              <w:bottom w:val="single" w:sz="6" w:space="0" w:color="1C75BB"/>
              <w:right w:val="single" w:sz="6" w:space="0" w:color="1C75BB"/>
            </w:tcBorders>
            <w:vAlign w:val="center"/>
          </w:tcPr>
          <w:p w14:paraId="5AC5C999" w14:textId="3A8AE648"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A group of friends are fixing their next get-together. You are keen to join </w:t>
            </w:r>
            <w:r w:rsidR="00513AB7" w:rsidRPr="00536AD4">
              <w:rPr>
                <w:rFonts w:ascii="Verdana" w:hAnsi="Verdana"/>
                <w:b w:val="0"/>
                <w:bCs/>
                <w:sz w:val="22"/>
                <w:szCs w:val="22"/>
              </w:rPr>
              <w:t>in,</w:t>
            </w:r>
            <w:r w:rsidRPr="00536AD4">
              <w:rPr>
                <w:rFonts w:ascii="Verdana" w:hAnsi="Verdana"/>
                <w:b w:val="0"/>
                <w:bCs/>
                <w:sz w:val="22"/>
                <w:szCs w:val="22"/>
              </w:rPr>
              <w:t xml:space="preserve"> but the date accepted by everyone else is impossible for you. One of the group says to you – “Is that OK for everyone then?”</w:t>
            </w:r>
          </w:p>
        </w:tc>
        <w:tc>
          <w:tcPr>
            <w:tcW w:w="2418" w:type="dxa"/>
            <w:tcBorders>
              <w:top w:val="single" w:sz="6" w:space="0" w:color="1C75BB"/>
              <w:left w:val="single" w:sz="6" w:space="0" w:color="1C75BB"/>
              <w:bottom w:val="single" w:sz="6" w:space="0" w:color="1C75BB"/>
              <w:right w:val="single" w:sz="6" w:space="0" w:color="1C75BB"/>
            </w:tcBorders>
            <w:vAlign w:val="center"/>
          </w:tcPr>
          <w:p w14:paraId="70D3CB85"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Your response – “Well all right, as it seems to suit everyone else.”</w:t>
            </w:r>
            <w:r w:rsidRPr="00536AD4">
              <w:rPr>
                <w:rFonts w:ascii="Verdana" w:hAnsi="Verdana"/>
                <w:b w:val="0"/>
                <w:bCs/>
                <w:sz w:val="22"/>
                <w:szCs w:val="22"/>
              </w:rPr>
              <w:tab/>
            </w:r>
          </w:p>
        </w:tc>
        <w:tc>
          <w:tcPr>
            <w:tcW w:w="2021" w:type="dxa"/>
            <w:tcBorders>
              <w:top w:val="single" w:sz="6" w:space="0" w:color="1C75BB"/>
              <w:left w:val="single" w:sz="6" w:space="0" w:color="1C75BB"/>
              <w:bottom w:val="single" w:sz="6" w:space="0" w:color="1C75BB"/>
              <w:right w:val="single" w:sz="6" w:space="0" w:color="1C75BB"/>
            </w:tcBorders>
            <w:vAlign w:val="center"/>
          </w:tcPr>
          <w:p w14:paraId="08339E76" w14:textId="77777777" w:rsidR="00833167" w:rsidRPr="00536AD4" w:rsidRDefault="00833167" w:rsidP="00BC7D2F">
            <w:pPr>
              <w:pStyle w:val="1-subhead-a"/>
              <w:spacing w:after="0"/>
              <w:jc w:val="left"/>
              <w:rPr>
                <w:rFonts w:ascii="Verdana" w:hAnsi="Verdana"/>
                <w:b w:val="0"/>
                <w:bCs/>
                <w:sz w:val="22"/>
                <w:szCs w:val="22"/>
              </w:rPr>
            </w:pPr>
          </w:p>
        </w:tc>
      </w:tr>
      <w:tr w:rsidR="00833167" w:rsidRPr="00536AD4" w14:paraId="0575B101" w14:textId="77777777" w:rsidTr="008917E5">
        <w:trPr>
          <w:trHeight w:val="2268"/>
        </w:trPr>
        <w:tc>
          <w:tcPr>
            <w:tcW w:w="746" w:type="dxa"/>
            <w:tcBorders>
              <w:top w:val="single" w:sz="6" w:space="0" w:color="1C75BB"/>
              <w:left w:val="single" w:sz="4" w:space="0" w:color="1C75BB"/>
              <w:bottom w:val="single" w:sz="6" w:space="0" w:color="1C75BB"/>
              <w:right w:val="single" w:sz="6" w:space="0" w:color="1C75BB"/>
            </w:tcBorders>
            <w:vAlign w:val="center"/>
          </w:tcPr>
          <w:p w14:paraId="677A9704"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2</w:t>
            </w:r>
          </w:p>
        </w:tc>
        <w:tc>
          <w:tcPr>
            <w:tcW w:w="3297" w:type="dxa"/>
            <w:tcBorders>
              <w:top w:val="single" w:sz="6" w:space="0" w:color="1C75BB"/>
              <w:left w:val="single" w:sz="6" w:space="0" w:color="1C75BB"/>
              <w:bottom w:val="single" w:sz="6" w:space="0" w:color="1C75BB"/>
              <w:right w:val="single" w:sz="6" w:space="0" w:color="1C75BB"/>
            </w:tcBorders>
            <w:vAlign w:val="center"/>
          </w:tcPr>
          <w:p w14:paraId="65006239"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A colleague interrupts you when you are making an important phone call.</w:t>
            </w:r>
          </w:p>
        </w:tc>
        <w:tc>
          <w:tcPr>
            <w:tcW w:w="2418" w:type="dxa"/>
            <w:tcBorders>
              <w:top w:val="single" w:sz="6" w:space="0" w:color="1C75BB"/>
              <w:left w:val="single" w:sz="6" w:space="0" w:color="1C75BB"/>
              <w:bottom w:val="single" w:sz="6" w:space="0" w:color="1C75BB"/>
              <w:right w:val="single" w:sz="6" w:space="0" w:color="1C75BB"/>
            </w:tcBorders>
            <w:vAlign w:val="center"/>
          </w:tcPr>
          <w:p w14:paraId="5AC50284" w14:textId="138701EA"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 say, “I’d like to finish this call, then I’ll be happy to have a word with you</w:t>
            </w:r>
            <w:r w:rsidR="00513AB7">
              <w:rPr>
                <w:rFonts w:ascii="Verdana" w:hAnsi="Verdana"/>
                <w:b w:val="0"/>
                <w:bCs/>
                <w:sz w:val="22"/>
                <w:szCs w:val="22"/>
              </w:rPr>
              <w:t>.</w:t>
            </w:r>
            <w:r w:rsidRPr="00536AD4">
              <w:rPr>
                <w:rFonts w:ascii="Verdana" w:hAnsi="Verdana"/>
                <w:b w:val="0"/>
                <w:bCs/>
                <w:sz w:val="22"/>
                <w:szCs w:val="22"/>
              </w:rPr>
              <w:t>”</w:t>
            </w:r>
            <w:r w:rsidRPr="00536AD4">
              <w:rPr>
                <w:rFonts w:ascii="Verdana" w:hAnsi="Verdana"/>
                <w:b w:val="0"/>
                <w:bCs/>
                <w:sz w:val="22"/>
                <w:szCs w:val="22"/>
              </w:rPr>
              <w:tab/>
            </w:r>
          </w:p>
        </w:tc>
        <w:tc>
          <w:tcPr>
            <w:tcW w:w="2021" w:type="dxa"/>
            <w:tcBorders>
              <w:top w:val="single" w:sz="6" w:space="0" w:color="1C75BB"/>
              <w:left w:val="single" w:sz="6" w:space="0" w:color="1C75BB"/>
              <w:bottom w:val="single" w:sz="6" w:space="0" w:color="1C75BB"/>
              <w:right w:val="single" w:sz="6" w:space="0" w:color="1C75BB"/>
            </w:tcBorders>
            <w:vAlign w:val="center"/>
          </w:tcPr>
          <w:p w14:paraId="52FE6BAD" w14:textId="77777777" w:rsidR="00833167" w:rsidRPr="00536AD4" w:rsidRDefault="00833167" w:rsidP="00BC7D2F">
            <w:pPr>
              <w:pStyle w:val="1-subhead-a"/>
              <w:spacing w:after="0"/>
              <w:jc w:val="left"/>
              <w:rPr>
                <w:rFonts w:ascii="Verdana" w:hAnsi="Verdana"/>
                <w:b w:val="0"/>
                <w:bCs/>
                <w:sz w:val="22"/>
                <w:szCs w:val="22"/>
              </w:rPr>
            </w:pPr>
          </w:p>
        </w:tc>
      </w:tr>
      <w:tr w:rsidR="00833167" w:rsidRPr="00536AD4" w14:paraId="52E50FD0" w14:textId="77777777" w:rsidTr="008917E5">
        <w:trPr>
          <w:trHeight w:val="2268"/>
        </w:trPr>
        <w:tc>
          <w:tcPr>
            <w:tcW w:w="746" w:type="dxa"/>
            <w:tcBorders>
              <w:top w:val="single" w:sz="6" w:space="0" w:color="1C75BB"/>
              <w:left w:val="single" w:sz="4" w:space="0" w:color="1C75BB"/>
              <w:bottom w:val="single" w:sz="6" w:space="0" w:color="1C75BB"/>
              <w:right w:val="single" w:sz="6" w:space="0" w:color="1C75BB"/>
            </w:tcBorders>
            <w:vAlign w:val="center"/>
          </w:tcPr>
          <w:p w14:paraId="0F142F16"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3</w:t>
            </w:r>
          </w:p>
        </w:tc>
        <w:tc>
          <w:tcPr>
            <w:tcW w:w="3297" w:type="dxa"/>
            <w:tcBorders>
              <w:top w:val="single" w:sz="6" w:space="0" w:color="1C75BB"/>
              <w:left w:val="single" w:sz="6" w:space="0" w:color="1C75BB"/>
              <w:bottom w:val="single" w:sz="6" w:space="0" w:color="1C75BB"/>
              <w:right w:val="single" w:sz="6" w:space="0" w:color="1C75BB"/>
            </w:tcBorders>
            <w:vAlign w:val="center"/>
          </w:tcPr>
          <w:p w14:paraId="145F098E"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Your partner asks you sarcastically what went wrong with the dinner preparations. </w:t>
            </w:r>
          </w:p>
        </w:tc>
        <w:tc>
          <w:tcPr>
            <w:tcW w:w="2418" w:type="dxa"/>
            <w:tcBorders>
              <w:top w:val="single" w:sz="6" w:space="0" w:color="1C75BB"/>
              <w:left w:val="single" w:sz="6" w:space="0" w:color="1C75BB"/>
              <w:bottom w:val="single" w:sz="6" w:space="0" w:color="1C75BB"/>
              <w:right w:val="single" w:sz="6" w:space="0" w:color="1C75BB"/>
            </w:tcBorders>
            <w:vAlign w:val="center"/>
          </w:tcPr>
          <w:p w14:paraId="1CFE46A8" w14:textId="12B9EA3C"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You reply, “If you expect me to be at your beck and </w:t>
            </w:r>
            <w:r w:rsidR="00513AB7" w:rsidRPr="00536AD4">
              <w:rPr>
                <w:rFonts w:ascii="Verdana" w:hAnsi="Verdana"/>
                <w:b w:val="0"/>
                <w:bCs/>
                <w:sz w:val="22"/>
                <w:szCs w:val="22"/>
              </w:rPr>
              <w:t>call,</w:t>
            </w:r>
            <w:r w:rsidRPr="00536AD4">
              <w:rPr>
                <w:rFonts w:ascii="Verdana" w:hAnsi="Verdana"/>
                <w:b w:val="0"/>
                <w:bCs/>
                <w:sz w:val="22"/>
                <w:szCs w:val="22"/>
              </w:rPr>
              <w:t xml:space="preserve"> you’d better think again. Try getting your own dinner.”</w:t>
            </w:r>
            <w:r w:rsidRPr="00536AD4">
              <w:rPr>
                <w:rFonts w:ascii="Verdana" w:hAnsi="Verdana"/>
                <w:b w:val="0"/>
                <w:bCs/>
                <w:sz w:val="22"/>
                <w:szCs w:val="22"/>
              </w:rPr>
              <w:tab/>
            </w:r>
          </w:p>
        </w:tc>
        <w:tc>
          <w:tcPr>
            <w:tcW w:w="2021" w:type="dxa"/>
            <w:tcBorders>
              <w:top w:val="single" w:sz="6" w:space="0" w:color="1C75BB"/>
              <w:left w:val="single" w:sz="6" w:space="0" w:color="1C75BB"/>
              <w:bottom w:val="single" w:sz="6" w:space="0" w:color="1C75BB"/>
              <w:right w:val="single" w:sz="6" w:space="0" w:color="1C75BB"/>
            </w:tcBorders>
            <w:vAlign w:val="center"/>
          </w:tcPr>
          <w:p w14:paraId="61E96C1A" w14:textId="77777777" w:rsidR="00833167" w:rsidRPr="00536AD4" w:rsidRDefault="00833167" w:rsidP="00BC7D2F">
            <w:pPr>
              <w:pStyle w:val="1-subhead-a"/>
              <w:spacing w:after="0"/>
              <w:jc w:val="left"/>
              <w:rPr>
                <w:rFonts w:ascii="Verdana" w:hAnsi="Verdana"/>
                <w:b w:val="0"/>
                <w:bCs/>
                <w:sz w:val="22"/>
                <w:szCs w:val="22"/>
              </w:rPr>
            </w:pPr>
          </w:p>
        </w:tc>
      </w:tr>
    </w:tbl>
    <w:p w14:paraId="389C8DC2" w14:textId="77777777" w:rsidR="00833167" w:rsidRPr="00536AD4" w:rsidRDefault="00833167" w:rsidP="00833167">
      <w:pPr>
        <w:pStyle w:val="1-subhead-a"/>
        <w:spacing w:after="0"/>
        <w:rPr>
          <w:rFonts w:ascii="Verdana" w:hAnsi="Verdana"/>
          <w:b w:val="0"/>
          <w:bCs/>
          <w:sz w:val="22"/>
          <w:szCs w:val="22"/>
        </w:rPr>
      </w:pPr>
    </w:p>
    <w:p w14:paraId="68F7143B" w14:textId="77777777" w:rsidR="00833167" w:rsidRPr="00750C51" w:rsidRDefault="00833167" w:rsidP="00833167">
      <w:pPr>
        <w:pStyle w:val="1-subhead-a"/>
        <w:spacing w:after="0"/>
        <w:jc w:val="left"/>
        <w:rPr>
          <w:rFonts w:ascii="Verdana" w:hAnsi="Verdana"/>
          <w:b w:val="0"/>
          <w:bCs/>
          <w:sz w:val="2"/>
          <w:szCs w:val="2"/>
        </w:rPr>
      </w:pPr>
      <w:r>
        <w:rPr>
          <w:rFonts w:ascii="Verdana" w:hAnsi="Verdana"/>
          <w:b w:val="0"/>
          <w:bCs/>
          <w:sz w:val="22"/>
          <w:szCs w:val="22"/>
        </w:rPr>
        <w:br w:type="page"/>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746"/>
        <w:gridCol w:w="3297"/>
        <w:gridCol w:w="2418"/>
        <w:gridCol w:w="2021"/>
      </w:tblGrid>
      <w:tr w:rsidR="00833167" w:rsidRPr="00536AD4" w14:paraId="7C8B6652" w14:textId="77777777" w:rsidTr="008917E5">
        <w:tc>
          <w:tcPr>
            <w:tcW w:w="746" w:type="dxa"/>
            <w:tcBorders>
              <w:top w:val="nil"/>
              <w:left w:val="nil"/>
            </w:tcBorders>
          </w:tcPr>
          <w:p w14:paraId="69D00395" w14:textId="77777777" w:rsidR="00833167" w:rsidRPr="00536AD4" w:rsidRDefault="00833167" w:rsidP="00BC7D2F">
            <w:pPr>
              <w:pStyle w:val="1-subhead-a"/>
              <w:spacing w:after="0"/>
              <w:jc w:val="center"/>
              <w:rPr>
                <w:rFonts w:ascii="Verdana" w:hAnsi="Verdana"/>
                <w:b w:val="0"/>
                <w:bCs/>
                <w:sz w:val="22"/>
                <w:szCs w:val="22"/>
              </w:rPr>
            </w:pPr>
          </w:p>
        </w:tc>
        <w:tc>
          <w:tcPr>
            <w:tcW w:w="3297" w:type="dxa"/>
            <w:vAlign w:val="center"/>
          </w:tcPr>
          <w:p w14:paraId="6C265766"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Situation</w:t>
            </w:r>
          </w:p>
        </w:tc>
        <w:tc>
          <w:tcPr>
            <w:tcW w:w="2418" w:type="dxa"/>
            <w:vAlign w:val="center"/>
          </w:tcPr>
          <w:p w14:paraId="15F3CFF4"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Response</w:t>
            </w:r>
          </w:p>
        </w:tc>
        <w:tc>
          <w:tcPr>
            <w:tcW w:w="2021" w:type="dxa"/>
            <w:vAlign w:val="center"/>
          </w:tcPr>
          <w:p w14:paraId="457D8CB2"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Assertive? Aggressive? Submissive?</w:t>
            </w:r>
          </w:p>
        </w:tc>
      </w:tr>
      <w:tr w:rsidR="00833167" w:rsidRPr="00536AD4" w14:paraId="2B169DDE" w14:textId="77777777" w:rsidTr="008917E5">
        <w:trPr>
          <w:trHeight w:val="2268"/>
        </w:trPr>
        <w:tc>
          <w:tcPr>
            <w:tcW w:w="746" w:type="dxa"/>
            <w:vAlign w:val="center"/>
          </w:tcPr>
          <w:p w14:paraId="0AE159F1"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4</w:t>
            </w:r>
          </w:p>
        </w:tc>
        <w:tc>
          <w:tcPr>
            <w:tcW w:w="3297" w:type="dxa"/>
            <w:vAlign w:val="center"/>
          </w:tcPr>
          <w:p w14:paraId="024439A9"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Your boss praises the way you handled an awkward customer.</w:t>
            </w:r>
          </w:p>
        </w:tc>
        <w:tc>
          <w:tcPr>
            <w:tcW w:w="2418" w:type="dxa"/>
            <w:vAlign w:val="center"/>
          </w:tcPr>
          <w:p w14:paraId="0E64CA56"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 reply, “It was nothing really. Sue did all the hard work. I only came in at the end.”</w:t>
            </w:r>
          </w:p>
        </w:tc>
        <w:tc>
          <w:tcPr>
            <w:tcW w:w="2021" w:type="dxa"/>
            <w:vAlign w:val="center"/>
          </w:tcPr>
          <w:p w14:paraId="4BB2F2BA" w14:textId="77777777" w:rsidR="00833167" w:rsidRPr="00536AD4" w:rsidRDefault="00833167" w:rsidP="00BC7D2F">
            <w:pPr>
              <w:pStyle w:val="1-subhead-a"/>
              <w:spacing w:after="0"/>
              <w:jc w:val="left"/>
              <w:rPr>
                <w:rFonts w:ascii="Verdana" w:hAnsi="Verdana"/>
                <w:b w:val="0"/>
                <w:bCs/>
                <w:sz w:val="22"/>
                <w:szCs w:val="22"/>
              </w:rPr>
            </w:pPr>
          </w:p>
        </w:tc>
      </w:tr>
      <w:tr w:rsidR="00833167" w:rsidRPr="00536AD4" w14:paraId="2E26C1E1" w14:textId="77777777" w:rsidTr="008917E5">
        <w:trPr>
          <w:trHeight w:val="2268"/>
        </w:trPr>
        <w:tc>
          <w:tcPr>
            <w:tcW w:w="746" w:type="dxa"/>
            <w:vAlign w:val="center"/>
          </w:tcPr>
          <w:p w14:paraId="1DB30E64"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5</w:t>
            </w:r>
          </w:p>
        </w:tc>
        <w:tc>
          <w:tcPr>
            <w:tcW w:w="3297" w:type="dxa"/>
            <w:vAlign w:val="center"/>
          </w:tcPr>
          <w:p w14:paraId="793BC367" w14:textId="16915426"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A friend asks you for a lift. It’s inconvenient for you as you are late </w:t>
            </w:r>
            <w:r w:rsidR="00513AB7" w:rsidRPr="00536AD4">
              <w:rPr>
                <w:rFonts w:ascii="Verdana" w:hAnsi="Verdana"/>
                <w:b w:val="0"/>
                <w:bCs/>
                <w:sz w:val="22"/>
                <w:szCs w:val="22"/>
              </w:rPr>
              <w:t>already,</w:t>
            </w:r>
            <w:r w:rsidRPr="00536AD4">
              <w:rPr>
                <w:rFonts w:ascii="Verdana" w:hAnsi="Verdana"/>
                <w:b w:val="0"/>
                <w:bCs/>
                <w:sz w:val="22"/>
                <w:szCs w:val="22"/>
              </w:rPr>
              <w:t xml:space="preserve"> and the drive will take you out of your way.</w:t>
            </w:r>
          </w:p>
        </w:tc>
        <w:tc>
          <w:tcPr>
            <w:tcW w:w="2418" w:type="dxa"/>
            <w:vAlign w:val="center"/>
          </w:tcPr>
          <w:p w14:paraId="04C445A6" w14:textId="08AE2F1B"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You reply, “I’m already late so I can’t take you all the way. If it </w:t>
            </w:r>
            <w:r w:rsidR="00513AB7" w:rsidRPr="00536AD4">
              <w:rPr>
                <w:rFonts w:ascii="Verdana" w:hAnsi="Verdana"/>
                <w:b w:val="0"/>
                <w:bCs/>
                <w:sz w:val="22"/>
                <w:szCs w:val="22"/>
              </w:rPr>
              <w:t>helps,</w:t>
            </w:r>
            <w:r w:rsidRPr="00536AD4">
              <w:rPr>
                <w:rFonts w:ascii="Verdana" w:hAnsi="Verdana"/>
                <w:b w:val="0"/>
                <w:bCs/>
                <w:sz w:val="22"/>
                <w:szCs w:val="22"/>
              </w:rPr>
              <w:t xml:space="preserve"> I’ll drop you off at the bus stop.”</w:t>
            </w:r>
            <w:r w:rsidRPr="00536AD4">
              <w:rPr>
                <w:rFonts w:ascii="Verdana" w:hAnsi="Verdana"/>
                <w:b w:val="0"/>
                <w:bCs/>
                <w:sz w:val="22"/>
                <w:szCs w:val="22"/>
              </w:rPr>
              <w:tab/>
            </w:r>
          </w:p>
        </w:tc>
        <w:tc>
          <w:tcPr>
            <w:tcW w:w="2021" w:type="dxa"/>
            <w:vAlign w:val="center"/>
          </w:tcPr>
          <w:p w14:paraId="78B0B543" w14:textId="77777777" w:rsidR="00833167" w:rsidRPr="00536AD4" w:rsidRDefault="00833167" w:rsidP="00BC7D2F">
            <w:pPr>
              <w:pStyle w:val="1-subhead-a"/>
              <w:spacing w:after="0"/>
              <w:jc w:val="left"/>
              <w:rPr>
                <w:rFonts w:ascii="Verdana" w:hAnsi="Verdana"/>
                <w:b w:val="0"/>
                <w:bCs/>
                <w:sz w:val="22"/>
                <w:szCs w:val="22"/>
              </w:rPr>
            </w:pPr>
          </w:p>
        </w:tc>
      </w:tr>
      <w:tr w:rsidR="00833167" w:rsidRPr="00536AD4" w14:paraId="49F4707F" w14:textId="77777777" w:rsidTr="00513AB7">
        <w:trPr>
          <w:trHeight w:val="2672"/>
        </w:trPr>
        <w:tc>
          <w:tcPr>
            <w:tcW w:w="746" w:type="dxa"/>
            <w:vAlign w:val="center"/>
          </w:tcPr>
          <w:p w14:paraId="1FE89601"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6</w:t>
            </w:r>
          </w:p>
        </w:tc>
        <w:tc>
          <w:tcPr>
            <w:tcW w:w="3297" w:type="dxa"/>
            <w:vAlign w:val="center"/>
          </w:tcPr>
          <w:p w14:paraId="38CF5FDB" w14:textId="1F7FA424"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You want a new washing </w:t>
            </w:r>
            <w:r w:rsidR="00513AB7" w:rsidRPr="00536AD4">
              <w:rPr>
                <w:rFonts w:ascii="Verdana" w:hAnsi="Verdana"/>
                <w:b w:val="0"/>
                <w:bCs/>
                <w:sz w:val="22"/>
                <w:szCs w:val="22"/>
              </w:rPr>
              <w:t>machine,</w:t>
            </w:r>
            <w:r w:rsidRPr="00536AD4">
              <w:rPr>
                <w:rFonts w:ascii="Verdana" w:hAnsi="Verdana"/>
                <w:b w:val="0"/>
                <w:bCs/>
                <w:sz w:val="22"/>
                <w:szCs w:val="22"/>
              </w:rPr>
              <w:t xml:space="preserve"> and the salesperson has been pushing hard for you to buy a model that is more expensive than you intended. You had thought of looking around at several models before purchasing.</w:t>
            </w:r>
          </w:p>
        </w:tc>
        <w:tc>
          <w:tcPr>
            <w:tcW w:w="2418" w:type="dxa"/>
            <w:vAlign w:val="center"/>
          </w:tcPr>
          <w:p w14:paraId="069D36F1"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 reply, “Well it’s more or less what I was looking for. I suppose they’re all the same really. There isn’t much point in shopping around.”</w:t>
            </w:r>
          </w:p>
        </w:tc>
        <w:tc>
          <w:tcPr>
            <w:tcW w:w="2021" w:type="dxa"/>
            <w:vAlign w:val="center"/>
          </w:tcPr>
          <w:p w14:paraId="585181FB" w14:textId="77777777" w:rsidR="00833167" w:rsidRPr="00536AD4" w:rsidRDefault="00833167" w:rsidP="00BC7D2F">
            <w:pPr>
              <w:pStyle w:val="1-subhead-a"/>
              <w:spacing w:after="0"/>
              <w:jc w:val="left"/>
              <w:rPr>
                <w:rFonts w:ascii="Verdana" w:hAnsi="Verdana"/>
                <w:b w:val="0"/>
                <w:bCs/>
                <w:sz w:val="22"/>
                <w:szCs w:val="22"/>
              </w:rPr>
            </w:pPr>
          </w:p>
        </w:tc>
      </w:tr>
      <w:tr w:rsidR="00833167" w:rsidRPr="00536AD4" w14:paraId="5C217701" w14:textId="77777777" w:rsidTr="008917E5">
        <w:trPr>
          <w:trHeight w:val="2268"/>
        </w:trPr>
        <w:tc>
          <w:tcPr>
            <w:tcW w:w="746" w:type="dxa"/>
            <w:vAlign w:val="center"/>
          </w:tcPr>
          <w:p w14:paraId="418C8AB5"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7</w:t>
            </w:r>
          </w:p>
        </w:tc>
        <w:tc>
          <w:tcPr>
            <w:tcW w:w="3297" w:type="dxa"/>
            <w:vAlign w:val="center"/>
          </w:tcPr>
          <w:p w14:paraId="47B22209"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Your teenage daughter has just come in nearly an hour later than was agreed.</w:t>
            </w:r>
          </w:p>
        </w:tc>
        <w:tc>
          <w:tcPr>
            <w:tcW w:w="2418" w:type="dxa"/>
            <w:vAlign w:val="center"/>
          </w:tcPr>
          <w:p w14:paraId="17D09CC5" w14:textId="7EC8B0F9"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Your response is “You’re late! That’s the last time you’ll be allowed out on a mid-</w:t>
            </w:r>
            <w:r w:rsidR="00513AB7" w:rsidRPr="00536AD4">
              <w:rPr>
                <w:rFonts w:ascii="Verdana" w:hAnsi="Verdana"/>
                <w:b w:val="0"/>
                <w:bCs/>
                <w:sz w:val="22"/>
                <w:szCs w:val="22"/>
              </w:rPr>
              <w:t>week</w:t>
            </w:r>
            <w:r w:rsidR="00513AB7">
              <w:rPr>
                <w:rFonts w:ascii="Verdana" w:hAnsi="Verdana"/>
                <w:b w:val="0"/>
                <w:bCs/>
                <w:sz w:val="22"/>
                <w:szCs w:val="22"/>
              </w:rPr>
              <w:t xml:space="preserve"> </w:t>
            </w:r>
            <w:r w:rsidR="00513AB7" w:rsidRPr="00536AD4">
              <w:rPr>
                <w:rFonts w:ascii="Verdana" w:hAnsi="Verdana"/>
                <w:b w:val="0"/>
                <w:bCs/>
                <w:sz w:val="22"/>
                <w:szCs w:val="22"/>
              </w:rPr>
              <w:t>night</w:t>
            </w:r>
            <w:r w:rsidRPr="00536AD4">
              <w:rPr>
                <w:rFonts w:ascii="Verdana" w:hAnsi="Verdana"/>
                <w:b w:val="0"/>
                <w:bCs/>
                <w:sz w:val="22"/>
                <w:szCs w:val="22"/>
              </w:rPr>
              <w:t>.”</w:t>
            </w:r>
          </w:p>
        </w:tc>
        <w:tc>
          <w:tcPr>
            <w:tcW w:w="2021" w:type="dxa"/>
            <w:vAlign w:val="center"/>
          </w:tcPr>
          <w:p w14:paraId="391B01D1" w14:textId="77777777" w:rsidR="00833167" w:rsidRPr="00536AD4" w:rsidRDefault="00833167" w:rsidP="00BC7D2F">
            <w:pPr>
              <w:pStyle w:val="1-subhead-a"/>
              <w:spacing w:after="0"/>
              <w:jc w:val="left"/>
              <w:rPr>
                <w:rFonts w:ascii="Verdana" w:hAnsi="Verdana"/>
                <w:b w:val="0"/>
                <w:bCs/>
                <w:sz w:val="22"/>
                <w:szCs w:val="22"/>
              </w:rPr>
            </w:pPr>
          </w:p>
        </w:tc>
      </w:tr>
    </w:tbl>
    <w:p w14:paraId="0ADF5787" w14:textId="77777777" w:rsidR="00833167" w:rsidRDefault="00833167" w:rsidP="00833167">
      <w:pPr>
        <w:pStyle w:val="1-subhead-a"/>
        <w:spacing w:after="0"/>
        <w:rPr>
          <w:rFonts w:ascii="Verdana" w:hAnsi="Verdana"/>
          <w:b w:val="0"/>
          <w:bCs/>
          <w:sz w:val="22"/>
          <w:szCs w:val="22"/>
        </w:rPr>
      </w:pPr>
    </w:p>
    <w:p w14:paraId="352D9AAE" w14:textId="77777777" w:rsidR="00833167" w:rsidRPr="00750C51" w:rsidRDefault="00833167" w:rsidP="00833167">
      <w:pPr>
        <w:pStyle w:val="1-subhead-a"/>
        <w:spacing w:after="0"/>
        <w:rPr>
          <w:rFonts w:ascii="Verdana" w:hAnsi="Verdana"/>
          <w:b w:val="0"/>
          <w:bCs/>
          <w:sz w:val="2"/>
          <w:szCs w:val="2"/>
        </w:rPr>
      </w:pPr>
      <w:r>
        <w:rPr>
          <w:rFonts w:ascii="Verdana" w:hAnsi="Verdana"/>
          <w:b w:val="0"/>
          <w:bCs/>
          <w:sz w:val="22"/>
          <w:szCs w:val="22"/>
        </w:rPr>
        <w:br w:type="page"/>
      </w:r>
    </w:p>
    <w:tbl>
      <w:tblPr>
        <w:tblW w:w="4893" w:type="pct"/>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000" w:firstRow="0" w:lastRow="0" w:firstColumn="0" w:lastColumn="0" w:noHBand="0" w:noVBand="0"/>
      </w:tblPr>
      <w:tblGrid>
        <w:gridCol w:w="747"/>
        <w:gridCol w:w="3298"/>
        <w:gridCol w:w="2418"/>
        <w:gridCol w:w="2020"/>
      </w:tblGrid>
      <w:tr w:rsidR="00833167" w:rsidRPr="00536AD4" w14:paraId="0A61CAB6" w14:textId="77777777" w:rsidTr="008917E5">
        <w:tc>
          <w:tcPr>
            <w:tcW w:w="747" w:type="dxa"/>
            <w:tcBorders>
              <w:top w:val="nil"/>
              <w:left w:val="nil"/>
            </w:tcBorders>
          </w:tcPr>
          <w:p w14:paraId="3193C760" w14:textId="77777777" w:rsidR="00833167" w:rsidRPr="00536AD4" w:rsidRDefault="00833167" w:rsidP="00BC7D2F">
            <w:pPr>
              <w:pStyle w:val="1-subhead-a"/>
              <w:spacing w:after="0"/>
              <w:jc w:val="center"/>
              <w:rPr>
                <w:rFonts w:ascii="Verdana" w:hAnsi="Verdana"/>
                <w:b w:val="0"/>
                <w:bCs/>
                <w:sz w:val="22"/>
                <w:szCs w:val="22"/>
              </w:rPr>
            </w:pPr>
          </w:p>
        </w:tc>
        <w:tc>
          <w:tcPr>
            <w:tcW w:w="3298" w:type="dxa"/>
            <w:vAlign w:val="center"/>
          </w:tcPr>
          <w:p w14:paraId="0D547044"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Situation</w:t>
            </w:r>
          </w:p>
        </w:tc>
        <w:tc>
          <w:tcPr>
            <w:tcW w:w="2418" w:type="dxa"/>
            <w:vAlign w:val="center"/>
          </w:tcPr>
          <w:p w14:paraId="7B6391A1"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Response</w:t>
            </w:r>
          </w:p>
        </w:tc>
        <w:tc>
          <w:tcPr>
            <w:tcW w:w="2019" w:type="dxa"/>
            <w:vAlign w:val="center"/>
          </w:tcPr>
          <w:p w14:paraId="35D6BEC8" w14:textId="77777777" w:rsidR="00833167" w:rsidRPr="00750C51" w:rsidRDefault="00833167" w:rsidP="00BC7D2F">
            <w:pPr>
              <w:pStyle w:val="1-subhead-a"/>
              <w:spacing w:after="0"/>
              <w:jc w:val="center"/>
              <w:rPr>
                <w:rFonts w:ascii="Verdana" w:hAnsi="Verdana"/>
                <w:bCs/>
                <w:sz w:val="22"/>
                <w:szCs w:val="22"/>
              </w:rPr>
            </w:pPr>
            <w:r w:rsidRPr="00750C51">
              <w:rPr>
                <w:rFonts w:ascii="Verdana" w:hAnsi="Verdana"/>
                <w:bCs/>
                <w:sz w:val="22"/>
                <w:szCs w:val="22"/>
              </w:rPr>
              <w:t>Assertive? Aggressive? Submissive?</w:t>
            </w:r>
          </w:p>
        </w:tc>
      </w:tr>
      <w:tr w:rsidR="00833167" w:rsidRPr="00536AD4" w14:paraId="30C08FCC" w14:textId="77777777" w:rsidTr="00513AB7">
        <w:trPr>
          <w:trHeight w:hRule="exact" w:val="2509"/>
        </w:trPr>
        <w:tc>
          <w:tcPr>
            <w:tcW w:w="747" w:type="dxa"/>
            <w:vAlign w:val="center"/>
          </w:tcPr>
          <w:p w14:paraId="64AA699A"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8</w:t>
            </w:r>
          </w:p>
        </w:tc>
        <w:tc>
          <w:tcPr>
            <w:tcW w:w="3298" w:type="dxa"/>
            <w:vAlign w:val="center"/>
          </w:tcPr>
          <w:p w14:paraId="78A22FB4"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Your boss has just sent a memo saying that all staff must smile at customers in future. You are unhappy with this.</w:t>
            </w:r>
          </w:p>
        </w:tc>
        <w:tc>
          <w:tcPr>
            <w:tcW w:w="2418" w:type="dxa"/>
            <w:vAlign w:val="center"/>
          </w:tcPr>
          <w:p w14:paraId="010D08C7"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You reply, “I’m not happy with this new ruling. I feel it should be left to me to judge each situation on its merits. Can I discuss it with you </w:t>
            </w:r>
            <w:r>
              <w:rPr>
                <w:rFonts w:ascii="Verdana" w:hAnsi="Verdana"/>
                <w:b w:val="0"/>
                <w:bCs/>
                <w:sz w:val="22"/>
                <w:szCs w:val="22"/>
              </w:rPr>
              <w:t>pl</w:t>
            </w:r>
            <w:r w:rsidRPr="00536AD4">
              <w:rPr>
                <w:rFonts w:ascii="Verdana" w:hAnsi="Verdana"/>
                <w:b w:val="0"/>
                <w:bCs/>
                <w:sz w:val="22"/>
                <w:szCs w:val="22"/>
              </w:rPr>
              <w:t>ease?”</w:t>
            </w:r>
          </w:p>
        </w:tc>
        <w:tc>
          <w:tcPr>
            <w:tcW w:w="2020" w:type="dxa"/>
            <w:vAlign w:val="center"/>
          </w:tcPr>
          <w:p w14:paraId="6C165B7C" w14:textId="77777777" w:rsidR="00833167" w:rsidRPr="00536AD4" w:rsidRDefault="00833167" w:rsidP="00BC7D2F">
            <w:pPr>
              <w:pStyle w:val="1-subhead-a"/>
              <w:spacing w:after="0"/>
              <w:jc w:val="left"/>
              <w:rPr>
                <w:rFonts w:ascii="Verdana" w:hAnsi="Verdana"/>
                <w:b w:val="0"/>
                <w:bCs/>
                <w:sz w:val="22"/>
                <w:szCs w:val="22"/>
              </w:rPr>
            </w:pPr>
          </w:p>
        </w:tc>
      </w:tr>
      <w:tr w:rsidR="00833167" w:rsidRPr="00536AD4" w14:paraId="238739A0" w14:textId="77777777" w:rsidTr="008917E5">
        <w:trPr>
          <w:trHeight w:val="2268"/>
        </w:trPr>
        <w:tc>
          <w:tcPr>
            <w:tcW w:w="747" w:type="dxa"/>
            <w:vAlign w:val="center"/>
          </w:tcPr>
          <w:p w14:paraId="66594BC4"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9</w:t>
            </w:r>
          </w:p>
        </w:tc>
        <w:tc>
          <w:tcPr>
            <w:tcW w:w="3298" w:type="dxa"/>
            <w:vAlign w:val="center"/>
          </w:tcPr>
          <w:p w14:paraId="0ABC830F"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A customer </w:t>
            </w:r>
            <w:r>
              <w:rPr>
                <w:rFonts w:ascii="Verdana" w:hAnsi="Verdana"/>
                <w:b w:val="0"/>
                <w:bCs/>
                <w:sz w:val="22"/>
                <w:szCs w:val="22"/>
              </w:rPr>
              <w:t xml:space="preserve">at your restaurant </w:t>
            </w:r>
            <w:r w:rsidRPr="00536AD4">
              <w:rPr>
                <w:rFonts w:ascii="Verdana" w:hAnsi="Verdana"/>
                <w:b w:val="0"/>
                <w:bCs/>
                <w:sz w:val="22"/>
                <w:szCs w:val="22"/>
              </w:rPr>
              <w:t xml:space="preserve">demands a </w:t>
            </w:r>
            <w:r>
              <w:rPr>
                <w:rFonts w:ascii="Verdana" w:hAnsi="Verdana"/>
                <w:b w:val="0"/>
                <w:bCs/>
                <w:sz w:val="22"/>
                <w:szCs w:val="22"/>
              </w:rPr>
              <w:t>table</w:t>
            </w:r>
            <w:r w:rsidRPr="00536AD4">
              <w:rPr>
                <w:rFonts w:ascii="Verdana" w:hAnsi="Verdana"/>
                <w:b w:val="0"/>
                <w:bCs/>
                <w:sz w:val="22"/>
                <w:szCs w:val="22"/>
              </w:rPr>
              <w:t xml:space="preserve"> in </w:t>
            </w:r>
            <w:r>
              <w:rPr>
                <w:rFonts w:ascii="Verdana" w:hAnsi="Verdana"/>
                <w:b w:val="0"/>
                <w:bCs/>
                <w:sz w:val="22"/>
                <w:szCs w:val="22"/>
              </w:rPr>
              <w:t>the window</w:t>
            </w:r>
            <w:r w:rsidRPr="00536AD4">
              <w:rPr>
                <w:rFonts w:ascii="Verdana" w:hAnsi="Verdana"/>
                <w:b w:val="0"/>
                <w:bCs/>
                <w:sz w:val="22"/>
                <w:szCs w:val="22"/>
              </w:rPr>
              <w:t>, even though you have explained that all those tables have been booked.</w:t>
            </w:r>
          </w:p>
        </w:tc>
        <w:tc>
          <w:tcPr>
            <w:tcW w:w="2418" w:type="dxa"/>
            <w:vAlign w:val="center"/>
          </w:tcPr>
          <w:p w14:paraId="7CFC9CA7" w14:textId="6D769EB0"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 xml:space="preserve">You </w:t>
            </w:r>
            <w:r w:rsidR="00B24CC4" w:rsidRPr="00536AD4">
              <w:rPr>
                <w:rFonts w:ascii="Verdana" w:hAnsi="Verdana"/>
                <w:b w:val="0"/>
                <w:bCs/>
                <w:sz w:val="22"/>
                <w:szCs w:val="22"/>
              </w:rPr>
              <w:t>reply,</w:t>
            </w:r>
            <w:r w:rsidRPr="00536AD4">
              <w:rPr>
                <w:rFonts w:ascii="Verdana" w:hAnsi="Verdana"/>
                <w:b w:val="0"/>
                <w:bCs/>
                <w:sz w:val="22"/>
                <w:szCs w:val="22"/>
              </w:rPr>
              <w:t xml:space="preserve"> “You should have asked for a </w:t>
            </w:r>
            <w:r>
              <w:rPr>
                <w:rFonts w:ascii="Verdana" w:hAnsi="Verdana"/>
                <w:b w:val="0"/>
                <w:bCs/>
                <w:sz w:val="22"/>
                <w:szCs w:val="22"/>
              </w:rPr>
              <w:t xml:space="preserve">specific </w:t>
            </w:r>
            <w:r w:rsidRPr="00536AD4">
              <w:rPr>
                <w:rFonts w:ascii="Verdana" w:hAnsi="Verdana"/>
                <w:b w:val="0"/>
                <w:bCs/>
                <w:sz w:val="22"/>
                <w:szCs w:val="22"/>
              </w:rPr>
              <w:t>table when you booked, if you wanted one</w:t>
            </w:r>
            <w:r w:rsidR="00513AB7">
              <w:rPr>
                <w:rFonts w:ascii="Verdana" w:hAnsi="Verdana"/>
                <w:b w:val="0"/>
                <w:bCs/>
                <w:sz w:val="22"/>
                <w:szCs w:val="22"/>
              </w:rPr>
              <w:t>.</w:t>
            </w:r>
            <w:r w:rsidRPr="00536AD4">
              <w:rPr>
                <w:rFonts w:ascii="Verdana" w:hAnsi="Verdana"/>
                <w:b w:val="0"/>
                <w:bCs/>
                <w:sz w:val="22"/>
                <w:szCs w:val="22"/>
              </w:rPr>
              <w:t>”</w:t>
            </w:r>
          </w:p>
        </w:tc>
        <w:tc>
          <w:tcPr>
            <w:tcW w:w="2020" w:type="dxa"/>
            <w:vAlign w:val="center"/>
          </w:tcPr>
          <w:p w14:paraId="0212BA71" w14:textId="77777777" w:rsidR="00833167" w:rsidRPr="00536AD4" w:rsidRDefault="00833167" w:rsidP="00BC7D2F">
            <w:pPr>
              <w:pStyle w:val="1-subhead-a"/>
              <w:spacing w:after="0"/>
              <w:jc w:val="left"/>
              <w:rPr>
                <w:rFonts w:ascii="Verdana" w:hAnsi="Verdana"/>
                <w:b w:val="0"/>
                <w:bCs/>
                <w:sz w:val="22"/>
                <w:szCs w:val="22"/>
              </w:rPr>
            </w:pPr>
          </w:p>
        </w:tc>
      </w:tr>
      <w:tr w:rsidR="00833167" w:rsidRPr="00536AD4" w14:paraId="368AADE0" w14:textId="77777777" w:rsidTr="008917E5">
        <w:trPr>
          <w:trHeight w:val="2268"/>
        </w:trPr>
        <w:tc>
          <w:tcPr>
            <w:tcW w:w="747" w:type="dxa"/>
            <w:vAlign w:val="center"/>
          </w:tcPr>
          <w:p w14:paraId="15BA67ED" w14:textId="77777777" w:rsidR="00833167" w:rsidRPr="00A157BF" w:rsidRDefault="00833167" w:rsidP="00BC7D2F">
            <w:pPr>
              <w:pStyle w:val="1-subhead-a"/>
              <w:spacing w:after="0"/>
              <w:jc w:val="center"/>
              <w:rPr>
                <w:rFonts w:ascii="Verdana" w:hAnsi="Verdana"/>
                <w:bCs/>
                <w:sz w:val="22"/>
                <w:szCs w:val="22"/>
              </w:rPr>
            </w:pPr>
            <w:r w:rsidRPr="00A157BF">
              <w:rPr>
                <w:rFonts w:ascii="Verdana" w:hAnsi="Verdana"/>
                <w:bCs/>
                <w:sz w:val="22"/>
                <w:szCs w:val="22"/>
              </w:rPr>
              <w:t>10</w:t>
            </w:r>
          </w:p>
        </w:tc>
        <w:tc>
          <w:tcPr>
            <w:tcW w:w="3298" w:type="dxa"/>
            <w:vAlign w:val="center"/>
          </w:tcPr>
          <w:p w14:paraId="2B31AD71" w14:textId="0443C0CE"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A neighbour agreed to babysit for you and then failed to turn up.</w:t>
            </w:r>
          </w:p>
        </w:tc>
        <w:tc>
          <w:tcPr>
            <w:tcW w:w="2418" w:type="dxa"/>
            <w:vAlign w:val="center"/>
          </w:tcPr>
          <w:p w14:paraId="2BD78053" w14:textId="185371B2"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You telephone her and say, “Jill</w:t>
            </w:r>
            <w:r w:rsidR="00B24CC4">
              <w:rPr>
                <w:rFonts w:ascii="Verdana" w:hAnsi="Verdana"/>
                <w:b w:val="0"/>
                <w:bCs/>
                <w:sz w:val="22"/>
                <w:szCs w:val="22"/>
              </w:rPr>
              <w:t>,</w:t>
            </w:r>
            <w:r w:rsidRPr="00536AD4">
              <w:rPr>
                <w:rFonts w:ascii="Verdana" w:hAnsi="Verdana"/>
                <w:b w:val="0"/>
                <w:bCs/>
                <w:sz w:val="22"/>
                <w:szCs w:val="22"/>
              </w:rPr>
              <w:t xml:space="preserve"> I understood you were to babysit for us tonight. Has something happened?”</w:t>
            </w:r>
          </w:p>
        </w:tc>
        <w:tc>
          <w:tcPr>
            <w:tcW w:w="2020" w:type="dxa"/>
            <w:vAlign w:val="center"/>
          </w:tcPr>
          <w:p w14:paraId="0562B371" w14:textId="77777777" w:rsidR="00833167" w:rsidRPr="00536AD4" w:rsidRDefault="00833167" w:rsidP="00BC7D2F">
            <w:pPr>
              <w:pStyle w:val="1-subhead-a"/>
              <w:spacing w:after="0"/>
              <w:jc w:val="left"/>
              <w:rPr>
                <w:rFonts w:ascii="Verdana" w:hAnsi="Verdana"/>
                <w:b w:val="0"/>
                <w:bCs/>
                <w:sz w:val="22"/>
                <w:szCs w:val="22"/>
              </w:rPr>
            </w:pPr>
          </w:p>
        </w:tc>
      </w:tr>
    </w:tbl>
    <w:p w14:paraId="013D2A38" w14:textId="77777777" w:rsidR="00833167" w:rsidRPr="00536AD4" w:rsidRDefault="00833167" w:rsidP="00833167">
      <w:pPr>
        <w:pStyle w:val="1-subhead-a"/>
        <w:spacing w:after="0"/>
        <w:rPr>
          <w:rFonts w:ascii="Verdana" w:hAnsi="Verdana"/>
          <w:b w:val="0"/>
          <w:bCs/>
          <w:sz w:val="22"/>
          <w:szCs w:val="22"/>
        </w:rPr>
      </w:pPr>
    </w:p>
    <w:p w14:paraId="22895088" w14:textId="77777777" w:rsidR="00833167" w:rsidRPr="00536AD4" w:rsidRDefault="00833167" w:rsidP="00833167">
      <w:pPr>
        <w:pStyle w:val="1-subhead-a"/>
        <w:spacing w:after="0"/>
        <w:rPr>
          <w:rFonts w:ascii="Verdana" w:hAnsi="Verdana"/>
          <w:b w:val="0"/>
          <w:bCs/>
          <w:sz w:val="22"/>
          <w:szCs w:val="22"/>
        </w:rPr>
      </w:pPr>
    </w:p>
    <w:tbl>
      <w:tblPr>
        <w:tblW w:w="0" w:type="auto"/>
        <w:tblInd w:w="108" w:type="dxa"/>
        <w:tblBorders>
          <w:top w:val="single" w:sz="4" w:space="0" w:color="1C75BB"/>
          <w:left w:val="single" w:sz="4" w:space="0" w:color="1C75BB"/>
          <w:bottom w:val="single" w:sz="4" w:space="0" w:color="1C75BB"/>
          <w:right w:val="single" w:sz="4" w:space="0" w:color="1C75BB"/>
        </w:tblBorders>
        <w:tblCellMar>
          <w:top w:w="85" w:type="dxa"/>
          <w:left w:w="85" w:type="dxa"/>
          <w:bottom w:w="85" w:type="dxa"/>
          <w:right w:w="85" w:type="dxa"/>
        </w:tblCellMar>
        <w:tblLook w:val="0000" w:firstRow="0" w:lastRow="0" w:firstColumn="0" w:lastColumn="0" w:noHBand="0" w:noVBand="0"/>
      </w:tblPr>
      <w:tblGrid>
        <w:gridCol w:w="8482"/>
      </w:tblGrid>
      <w:tr w:rsidR="00833167" w:rsidRPr="00536AD4" w14:paraId="0E8EDDD2" w14:textId="77777777" w:rsidTr="00513AB7">
        <w:trPr>
          <w:trHeight w:val="4149"/>
        </w:trPr>
        <w:tc>
          <w:tcPr>
            <w:tcW w:w="8482" w:type="dxa"/>
          </w:tcPr>
          <w:p w14:paraId="08E32F01" w14:textId="77777777" w:rsidR="00833167" w:rsidRPr="00536AD4" w:rsidRDefault="00833167" w:rsidP="00BC7D2F">
            <w:pPr>
              <w:pStyle w:val="Header"/>
              <w:rPr>
                <w:bCs/>
                <w:szCs w:val="22"/>
              </w:rPr>
            </w:pPr>
            <w:r w:rsidRPr="00536AD4">
              <w:rPr>
                <w:bCs/>
                <w:szCs w:val="22"/>
              </w:rPr>
              <w:t>Notes:</w:t>
            </w:r>
          </w:p>
        </w:tc>
      </w:tr>
    </w:tbl>
    <w:p w14:paraId="19E06FB6" w14:textId="4E99254C" w:rsidR="00833167" w:rsidRPr="00304B33" w:rsidRDefault="00833167" w:rsidP="00833167">
      <w:pPr>
        <w:pStyle w:val="Heading2"/>
      </w:pPr>
      <w:bookmarkStart w:id="10" w:name="_Characteristic_Behaviours"/>
      <w:bookmarkStart w:id="11" w:name="_Characteristic_Behaviours_1"/>
      <w:bookmarkEnd w:id="10"/>
      <w:bookmarkEnd w:id="11"/>
      <w:r>
        <w:rPr>
          <w:sz w:val="22"/>
          <w:szCs w:val="22"/>
        </w:rPr>
        <w:br w:type="page"/>
      </w:r>
      <w:bookmarkStart w:id="12" w:name="_Toc526353546"/>
      <w:bookmarkStart w:id="13" w:name="_Toc415228341"/>
      <w:r w:rsidR="00F54911">
        <w:lastRenderedPageBreak/>
        <w:t>Characteristic Behaviours</w:t>
      </w:r>
      <w:bookmarkEnd w:id="12"/>
      <w:bookmarkEnd w:id="13"/>
    </w:p>
    <w:p w14:paraId="522A4D9B" w14:textId="77777777" w:rsidR="00833167" w:rsidRPr="00536AD4" w:rsidRDefault="00833167" w:rsidP="00833167">
      <w:pPr>
        <w:pStyle w:val="1-subhead-a"/>
        <w:spacing w:after="0"/>
        <w:rPr>
          <w:rFonts w:ascii="Verdana" w:hAnsi="Verdana"/>
          <w:b w:val="0"/>
          <w:bCs/>
          <w:sz w:val="22"/>
          <w:szCs w:val="22"/>
        </w:rPr>
      </w:pPr>
      <w:r w:rsidRPr="00536AD4">
        <w:rPr>
          <w:rFonts w:ascii="Verdana" w:hAnsi="Verdana"/>
          <w:b w:val="0"/>
          <w:bCs/>
          <w:sz w:val="22"/>
          <w:szCs w:val="22"/>
        </w:rPr>
        <w:t>In your teams, use the examples from the last exercise to try and describe the main characteristics of assertive, aggressive and submissive behaviours.</w:t>
      </w:r>
    </w:p>
    <w:p w14:paraId="3BF00325" w14:textId="77777777" w:rsidR="00833167" w:rsidRPr="00536AD4" w:rsidRDefault="00833167" w:rsidP="00833167">
      <w:pPr>
        <w:pStyle w:val="1-subhead-a"/>
        <w:spacing w:after="0"/>
        <w:rPr>
          <w:rFonts w:ascii="Verdana" w:hAnsi="Verdana"/>
          <w:b w:val="0"/>
          <w:bCs/>
          <w:sz w:val="22"/>
          <w:szCs w:val="22"/>
        </w:rPr>
      </w:pPr>
    </w:p>
    <w:p w14:paraId="01B57DB5" w14:textId="77777777" w:rsidR="00833167" w:rsidRPr="00536AD4" w:rsidRDefault="00833167" w:rsidP="00833167">
      <w:pPr>
        <w:pStyle w:val="1-subhead-a"/>
        <w:spacing w:after="120"/>
        <w:rPr>
          <w:rFonts w:ascii="Verdana" w:hAnsi="Verdana"/>
          <w:b w:val="0"/>
          <w:bCs/>
          <w:sz w:val="22"/>
          <w:szCs w:val="22"/>
        </w:rPr>
      </w:pPr>
      <w:r w:rsidRPr="00536AD4">
        <w:rPr>
          <w:rFonts w:ascii="Verdana" w:hAnsi="Verdana"/>
          <w:b w:val="0"/>
          <w:bCs/>
          <w:sz w:val="22"/>
          <w:szCs w:val="22"/>
        </w:rPr>
        <w:t>To help you, for each type of behaviour think about:</w:t>
      </w:r>
    </w:p>
    <w:p w14:paraId="2AA4455F" w14:textId="77777777" w:rsidR="00833167" w:rsidRPr="00536AD4" w:rsidRDefault="00833167" w:rsidP="00833167">
      <w:pPr>
        <w:pStyle w:val="1-subhead-a"/>
        <w:numPr>
          <w:ilvl w:val="0"/>
          <w:numId w:val="28"/>
        </w:numPr>
        <w:spacing w:after="160"/>
        <w:ind w:left="357" w:hanging="357"/>
        <w:rPr>
          <w:rFonts w:ascii="Verdana" w:hAnsi="Verdana"/>
          <w:b w:val="0"/>
          <w:bCs/>
          <w:sz w:val="22"/>
          <w:szCs w:val="22"/>
        </w:rPr>
      </w:pPr>
      <w:r w:rsidRPr="00536AD4">
        <w:rPr>
          <w:rFonts w:ascii="Verdana" w:hAnsi="Verdana"/>
          <w:b w:val="0"/>
          <w:bCs/>
          <w:sz w:val="22"/>
          <w:szCs w:val="22"/>
        </w:rPr>
        <w:t xml:space="preserve">What tone of voice they would use? </w:t>
      </w:r>
    </w:p>
    <w:p w14:paraId="7B062554" w14:textId="77777777" w:rsidR="00833167" w:rsidRPr="00536AD4" w:rsidRDefault="00833167" w:rsidP="00833167">
      <w:pPr>
        <w:pStyle w:val="1-subhead-a"/>
        <w:numPr>
          <w:ilvl w:val="0"/>
          <w:numId w:val="28"/>
        </w:numPr>
        <w:spacing w:after="160"/>
        <w:ind w:left="357" w:hanging="357"/>
        <w:rPr>
          <w:rFonts w:ascii="Verdana" w:hAnsi="Verdana"/>
          <w:b w:val="0"/>
          <w:bCs/>
          <w:sz w:val="22"/>
          <w:szCs w:val="22"/>
        </w:rPr>
      </w:pPr>
      <w:r w:rsidRPr="00536AD4">
        <w:rPr>
          <w:rFonts w:ascii="Verdana" w:hAnsi="Verdana"/>
          <w:b w:val="0"/>
          <w:bCs/>
          <w:sz w:val="22"/>
          <w:szCs w:val="22"/>
        </w:rPr>
        <w:t>What expression they might have on their face.</w:t>
      </w:r>
    </w:p>
    <w:p w14:paraId="35D2F3DD" w14:textId="77777777" w:rsidR="00833167" w:rsidRPr="00536AD4" w:rsidRDefault="00833167" w:rsidP="00833167">
      <w:pPr>
        <w:pStyle w:val="1-subhead-a"/>
        <w:numPr>
          <w:ilvl w:val="0"/>
          <w:numId w:val="28"/>
        </w:numPr>
        <w:spacing w:after="160"/>
        <w:ind w:left="357" w:hanging="357"/>
        <w:rPr>
          <w:rFonts w:ascii="Verdana" w:hAnsi="Verdana"/>
          <w:b w:val="0"/>
          <w:bCs/>
          <w:sz w:val="22"/>
          <w:szCs w:val="22"/>
        </w:rPr>
      </w:pPr>
      <w:r w:rsidRPr="00536AD4">
        <w:rPr>
          <w:rFonts w:ascii="Verdana" w:hAnsi="Verdana"/>
          <w:b w:val="0"/>
          <w:bCs/>
          <w:sz w:val="22"/>
          <w:szCs w:val="22"/>
        </w:rPr>
        <w:t>What gestures they might use.</w:t>
      </w:r>
    </w:p>
    <w:p w14:paraId="78E231EF" w14:textId="77777777" w:rsidR="00833167" w:rsidRPr="00536AD4" w:rsidRDefault="00833167" w:rsidP="00833167">
      <w:pPr>
        <w:pStyle w:val="1-subhead-a"/>
        <w:numPr>
          <w:ilvl w:val="0"/>
          <w:numId w:val="28"/>
        </w:numPr>
        <w:spacing w:after="160"/>
        <w:ind w:left="357" w:hanging="357"/>
        <w:rPr>
          <w:rFonts w:ascii="Verdana" w:hAnsi="Verdana"/>
          <w:b w:val="0"/>
          <w:bCs/>
          <w:sz w:val="22"/>
          <w:szCs w:val="22"/>
        </w:rPr>
      </w:pPr>
      <w:r w:rsidRPr="00536AD4">
        <w:rPr>
          <w:rFonts w:ascii="Verdana" w:hAnsi="Verdana"/>
          <w:b w:val="0"/>
          <w:bCs/>
          <w:sz w:val="22"/>
          <w:szCs w:val="22"/>
        </w:rPr>
        <w:t>What words they would use to say what they want or need.</w:t>
      </w:r>
    </w:p>
    <w:p w14:paraId="18A29710" w14:textId="77777777" w:rsidR="00833167" w:rsidRPr="00536AD4" w:rsidRDefault="00833167" w:rsidP="00833167">
      <w:pPr>
        <w:pStyle w:val="1-subhead-a"/>
        <w:numPr>
          <w:ilvl w:val="0"/>
          <w:numId w:val="28"/>
        </w:numPr>
        <w:spacing w:after="0"/>
        <w:rPr>
          <w:rFonts w:ascii="Verdana" w:hAnsi="Verdana"/>
          <w:b w:val="0"/>
          <w:bCs/>
          <w:sz w:val="22"/>
          <w:szCs w:val="22"/>
        </w:rPr>
      </w:pPr>
      <w:r w:rsidRPr="00536AD4">
        <w:rPr>
          <w:rFonts w:ascii="Verdana" w:hAnsi="Verdana"/>
          <w:b w:val="0"/>
          <w:bCs/>
          <w:sz w:val="22"/>
          <w:szCs w:val="22"/>
        </w:rPr>
        <w:t>How they would achieve what they want or need.</w:t>
      </w:r>
    </w:p>
    <w:p w14:paraId="3089F065" w14:textId="77777777" w:rsidR="00833167" w:rsidRPr="00536AD4" w:rsidRDefault="00833167" w:rsidP="00833167">
      <w:pPr>
        <w:pStyle w:val="1-subhead-a"/>
        <w:spacing w:after="0"/>
        <w:rPr>
          <w:rFonts w:ascii="Verdana" w:hAnsi="Verdana"/>
          <w:b w:val="0"/>
          <w:bCs/>
          <w:sz w:val="22"/>
          <w:szCs w:val="22"/>
        </w:rPr>
      </w:pPr>
    </w:p>
    <w:p w14:paraId="36D81348" w14:textId="77777777" w:rsidR="00833167" w:rsidRPr="00536AD4" w:rsidRDefault="00833167" w:rsidP="00833167">
      <w:pPr>
        <w:pStyle w:val="1-subhead-a"/>
        <w:spacing w:after="0"/>
        <w:rPr>
          <w:rFonts w:ascii="Verdana" w:hAnsi="Verdana"/>
          <w:b w:val="0"/>
          <w:bCs/>
          <w:sz w:val="22"/>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2848"/>
        <w:gridCol w:w="2855"/>
        <w:gridCol w:w="2779"/>
      </w:tblGrid>
      <w:tr w:rsidR="00BF2635" w:rsidRPr="00BF2635" w14:paraId="3BFFDE61" w14:textId="77777777" w:rsidTr="00513AB7">
        <w:tc>
          <w:tcPr>
            <w:tcW w:w="2848" w:type="dxa"/>
            <w:tcBorders>
              <w:right w:val="single" w:sz="4" w:space="0" w:color="FFFFFF" w:themeColor="background1"/>
            </w:tcBorders>
            <w:shd w:val="clear" w:color="auto" w:fill="1C75BB"/>
          </w:tcPr>
          <w:p w14:paraId="1A687AAA" w14:textId="77777777" w:rsidR="00833167" w:rsidRPr="00BF2635" w:rsidRDefault="00833167" w:rsidP="00BC7D2F">
            <w:pPr>
              <w:pStyle w:val="1-subhead-a"/>
              <w:spacing w:after="0"/>
              <w:jc w:val="center"/>
              <w:rPr>
                <w:rFonts w:ascii="Verdana" w:hAnsi="Verdana"/>
                <w:b w:val="0"/>
                <w:bCs/>
                <w:color w:val="FFFFFF" w:themeColor="background1"/>
                <w:sz w:val="22"/>
                <w:szCs w:val="22"/>
              </w:rPr>
            </w:pPr>
            <w:r w:rsidRPr="00BF2635">
              <w:rPr>
                <w:rFonts w:ascii="Verdana" w:hAnsi="Verdana"/>
                <w:b w:val="0"/>
                <w:bCs/>
                <w:color w:val="FFFFFF" w:themeColor="background1"/>
                <w:sz w:val="22"/>
                <w:szCs w:val="22"/>
              </w:rPr>
              <w:t>Assertive</w:t>
            </w:r>
          </w:p>
        </w:tc>
        <w:tc>
          <w:tcPr>
            <w:tcW w:w="2855" w:type="dxa"/>
            <w:tcBorders>
              <w:top w:val="single" w:sz="4" w:space="0" w:color="1C75BB"/>
              <w:left w:val="single" w:sz="4" w:space="0" w:color="FFFFFF" w:themeColor="background1"/>
              <w:bottom w:val="single" w:sz="4" w:space="0" w:color="FFFFFF" w:themeColor="background1"/>
              <w:right w:val="single" w:sz="4" w:space="0" w:color="FFFFFF" w:themeColor="background1"/>
            </w:tcBorders>
            <w:shd w:val="clear" w:color="auto" w:fill="1C75BB"/>
          </w:tcPr>
          <w:p w14:paraId="35368681" w14:textId="77777777" w:rsidR="00833167" w:rsidRPr="00BF2635" w:rsidRDefault="00833167" w:rsidP="00BC7D2F">
            <w:pPr>
              <w:pStyle w:val="1-subhead-a"/>
              <w:spacing w:after="0"/>
              <w:jc w:val="center"/>
              <w:rPr>
                <w:rFonts w:ascii="Verdana" w:hAnsi="Verdana"/>
                <w:b w:val="0"/>
                <w:bCs/>
                <w:color w:val="FFFFFF" w:themeColor="background1"/>
                <w:sz w:val="22"/>
                <w:szCs w:val="22"/>
              </w:rPr>
            </w:pPr>
            <w:r w:rsidRPr="00BF2635">
              <w:rPr>
                <w:rFonts w:ascii="Verdana" w:hAnsi="Verdana"/>
                <w:b w:val="0"/>
                <w:bCs/>
                <w:color w:val="FFFFFF" w:themeColor="background1"/>
                <w:sz w:val="22"/>
                <w:szCs w:val="22"/>
              </w:rPr>
              <w:t>Aggressive</w:t>
            </w:r>
          </w:p>
        </w:tc>
        <w:tc>
          <w:tcPr>
            <w:tcW w:w="2779" w:type="dxa"/>
            <w:tcBorders>
              <w:left w:val="single" w:sz="4" w:space="0" w:color="FFFFFF" w:themeColor="background1"/>
            </w:tcBorders>
            <w:shd w:val="clear" w:color="auto" w:fill="1C75BB"/>
          </w:tcPr>
          <w:p w14:paraId="07D2C5EE" w14:textId="77777777" w:rsidR="00833167" w:rsidRPr="00BF2635" w:rsidRDefault="00833167" w:rsidP="00BC7D2F">
            <w:pPr>
              <w:pStyle w:val="1-subhead-a"/>
              <w:spacing w:after="0"/>
              <w:jc w:val="center"/>
              <w:rPr>
                <w:rFonts w:ascii="Verdana" w:hAnsi="Verdana"/>
                <w:b w:val="0"/>
                <w:bCs/>
                <w:color w:val="FFFFFF" w:themeColor="background1"/>
                <w:sz w:val="22"/>
                <w:szCs w:val="22"/>
              </w:rPr>
            </w:pPr>
            <w:r w:rsidRPr="00BF2635">
              <w:rPr>
                <w:rFonts w:ascii="Verdana" w:hAnsi="Verdana"/>
                <w:b w:val="0"/>
                <w:bCs/>
                <w:color w:val="FFFFFF" w:themeColor="background1"/>
                <w:sz w:val="22"/>
                <w:szCs w:val="22"/>
              </w:rPr>
              <w:t>Submissive</w:t>
            </w:r>
          </w:p>
        </w:tc>
      </w:tr>
      <w:tr w:rsidR="00833167" w:rsidRPr="00536AD4" w14:paraId="328F0417" w14:textId="77777777" w:rsidTr="00513AB7">
        <w:trPr>
          <w:trHeight w:val="8410"/>
        </w:trPr>
        <w:tc>
          <w:tcPr>
            <w:tcW w:w="2848" w:type="dxa"/>
          </w:tcPr>
          <w:p w14:paraId="6202FB70" w14:textId="77777777" w:rsidR="00833167" w:rsidRPr="00536AD4" w:rsidRDefault="00833167" w:rsidP="00BC7D2F">
            <w:pPr>
              <w:pStyle w:val="1-subhead-a"/>
              <w:spacing w:after="0"/>
              <w:rPr>
                <w:rFonts w:ascii="Verdana" w:hAnsi="Verdana"/>
                <w:b w:val="0"/>
                <w:bCs/>
                <w:sz w:val="22"/>
                <w:szCs w:val="22"/>
              </w:rPr>
            </w:pPr>
          </w:p>
        </w:tc>
        <w:tc>
          <w:tcPr>
            <w:tcW w:w="2855" w:type="dxa"/>
            <w:tcBorders>
              <w:top w:val="single" w:sz="4" w:space="0" w:color="FFFFFF" w:themeColor="background1"/>
            </w:tcBorders>
          </w:tcPr>
          <w:p w14:paraId="2774ED7A" w14:textId="77777777" w:rsidR="00833167" w:rsidRPr="00536AD4" w:rsidRDefault="00833167" w:rsidP="00BC7D2F">
            <w:pPr>
              <w:pStyle w:val="1-subhead-a"/>
              <w:spacing w:after="0"/>
              <w:rPr>
                <w:rFonts w:ascii="Verdana" w:hAnsi="Verdana"/>
                <w:b w:val="0"/>
                <w:bCs/>
                <w:sz w:val="22"/>
                <w:szCs w:val="22"/>
              </w:rPr>
            </w:pPr>
          </w:p>
        </w:tc>
        <w:tc>
          <w:tcPr>
            <w:tcW w:w="2779" w:type="dxa"/>
          </w:tcPr>
          <w:p w14:paraId="4BC7297A" w14:textId="77777777" w:rsidR="00833167" w:rsidRPr="00536AD4" w:rsidRDefault="00833167" w:rsidP="00BC7D2F">
            <w:pPr>
              <w:pStyle w:val="1-subhead-a"/>
              <w:spacing w:after="0"/>
              <w:rPr>
                <w:rFonts w:ascii="Verdana" w:hAnsi="Verdana"/>
                <w:b w:val="0"/>
                <w:bCs/>
                <w:sz w:val="22"/>
                <w:szCs w:val="22"/>
              </w:rPr>
            </w:pPr>
          </w:p>
        </w:tc>
      </w:tr>
      <w:tr w:rsidR="00833167" w:rsidRPr="00536AD4" w14:paraId="1BBA7B8D" w14:textId="77777777" w:rsidTr="008917E5">
        <w:trPr>
          <w:trHeight w:val="7654"/>
        </w:trPr>
        <w:tc>
          <w:tcPr>
            <w:tcW w:w="8482" w:type="dxa"/>
            <w:gridSpan w:val="3"/>
          </w:tcPr>
          <w:p w14:paraId="339CA6DF" w14:textId="77777777" w:rsidR="00833167" w:rsidRPr="00536AD4" w:rsidRDefault="00833167" w:rsidP="00BC7D2F">
            <w:pPr>
              <w:pStyle w:val="Header"/>
              <w:rPr>
                <w:bCs/>
                <w:szCs w:val="22"/>
              </w:rPr>
            </w:pPr>
            <w:r w:rsidRPr="00536AD4">
              <w:rPr>
                <w:bCs/>
                <w:szCs w:val="22"/>
              </w:rPr>
              <w:lastRenderedPageBreak/>
              <w:t>Notes:</w:t>
            </w:r>
          </w:p>
        </w:tc>
      </w:tr>
    </w:tbl>
    <w:p w14:paraId="5C228F16" w14:textId="77777777" w:rsidR="00833167" w:rsidRPr="00536AD4" w:rsidRDefault="00833167" w:rsidP="00833167">
      <w:pPr>
        <w:rPr>
          <w:szCs w:val="22"/>
        </w:rPr>
      </w:pPr>
    </w:p>
    <w:p w14:paraId="34D8280B" w14:textId="77777777" w:rsidR="00833167" w:rsidRPr="00536AD4" w:rsidRDefault="00833167" w:rsidP="00833167">
      <w:pPr>
        <w:rPr>
          <w:szCs w:val="22"/>
        </w:rPr>
      </w:pPr>
    </w:p>
    <w:tbl>
      <w:tblPr>
        <w:tblW w:w="4893" w:type="pct"/>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83"/>
      </w:tblGrid>
      <w:tr w:rsidR="00833167" w:rsidRPr="00536AD4" w14:paraId="3AEFC12B" w14:textId="77777777" w:rsidTr="008917E5">
        <w:tc>
          <w:tcPr>
            <w:tcW w:w="5000" w:type="pct"/>
          </w:tcPr>
          <w:p w14:paraId="6384FACC" w14:textId="77777777" w:rsidR="00833167" w:rsidRPr="00536AD4" w:rsidRDefault="00833167" w:rsidP="00B24CC4">
            <w:pPr>
              <w:pStyle w:val="Heading3"/>
              <w:spacing w:after="80"/>
            </w:pPr>
            <w:r w:rsidRPr="00536AD4">
              <w:t>Food for Thought</w:t>
            </w:r>
          </w:p>
          <w:p w14:paraId="7F9644EA"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Assertiveness is a balance between submissiveness and aggressiveness. We can be assertive in different ways:</w:t>
            </w:r>
          </w:p>
          <w:p w14:paraId="42DEB8EC" w14:textId="77777777" w:rsidR="00833167" w:rsidRPr="00536AD4" w:rsidRDefault="00833167" w:rsidP="00BC7D2F">
            <w:pPr>
              <w:pStyle w:val="1-subhead-a"/>
              <w:spacing w:after="0"/>
              <w:jc w:val="left"/>
              <w:rPr>
                <w:rFonts w:ascii="Verdana" w:hAnsi="Verdana"/>
                <w:b w:val="0"/>
                <w:bCs/>
                <w:sz w:val="22"/>
                <w:szCs w:val="22"/>
              </w:rPr>
            </w:pPr>
          </w:p>
          <w:p w14:paraId="75690F92"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We can state our needs, wants, beliefs, opinions or feelings to the other person.</w:t>
            </w:r>
          </w:p>
          <w:p w14:paraId="5A874C13" w14:textId="77777777" w:rsidR="00833167" w:rsidRPr="00536AD4" w:rsidRDefault="00833167" w:rsidP="00BC7D2F">
            <w:pPr>
              <w:pStyle w:val="1-subhead-a"/>
              <w:spacing w:after="0"/>
              <w:jc w:val="left"/>
              <w:rPr>
                <w:rFonts w:ascii="Verdana" w:hAnsi="Verdana"/>
                <w:b w:val="0"/>
                <w:bCs/>
                <w:sz w:val="22"/>
                <w:szCs w:val="22"/>
              </w:rPr>
            </w:pPr>
          </w:p>
          <w:p w14:paraId="137E4E72"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We can ask the other person what he/she needs, wants, believes or feels.</w:t>
            </w:r>
          </w:p>
          <w:p w14:paraId="6F942136" w14:textId="77777777" w:rsidR="00833167" w:rsidRPr="00536AD4" w:rsidRDefault="00833167" w:rsidP="00BC7D2F">
            <w:pPr>
              <w:pStyle w:val="1-subhead-a"/>
              <w:spacing w:after="0"/>
              <w:jc w:val="left"/>
              <w:rPr>
                <w:rFonts w:ascii="Verdana" w:hAnsi="Verdana"/>
                <w:b w:val="0"/>
                <w:bCs/>
                <w:sz w:val="22"/>
                <w:szCs w:val="22"/>
              </w:rPr>
            </w:pPr>
          </w:p>
          <w:p w14:paraId="20CAFE7E" w14:textId="77777777" w:rsidR="00833167" w:rsidRPr="00536AD4"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We can empathise with the other person to demonstrate that whilst stating our own needs we understand that they have needs too.</w:t>
            </w:r>
          </w:p>
          <w:p w14:paraId="2691F494" w14:textId="77777777" w:rsidR="00833167" w:rsidRPr="00536AD4" w:rsidRDefault="00833167" w:rsidP="00BC7D2F">
            <w:pPr>
              <w:pStyle w:val="1-subhead-a"/>
              <w:spacing w:after="0"/>
              <w:jc w:val="left"/>
              <w:rPr>
                <w:rFonts w:ascii="Verdana" w:hAnsi="Verdana"/>
                <w:b w:val="0"/>
                <w:bCs/>
                <w:sz w:val="22"/>
                <w:szCs w:val="22"/>
              </w:rPr>
            </w:pPr>
          </w:p>
          <w:p w14:paraId="48608C36" w14:textId="77777777" w:rsidR="00833167" w:rsidRPr="00FB509A" w:rsidRDefault="00833167" w:rsidP="00BC7D2F">
            <w:pPr>
              <w:pStyle w:val="1-subhead-a"/>
              <w:spacing w:after="0"/>
              <w:jc w:val="left"/>
              <w:rPr>
                <w:rFonts w:ascii="Verdana" w:hAnsi="Verdana"/>
                <w:b w:val="0"/>
                <w:bCs/>
                <w:sz w:val="22"/>
                <w:szCs w:val="22"/>
              </w:rPr>
            </w:pPr>
            <w:r w:rsidRPr="00536AD4">
              <w:rPr>
                <w:rFonts w:ascii="Verdana" w:hAnsi="Verdana"/>
                <w:b w:val="0"/>
                <w:bCs/>
                <w:sz w:val="22"/>
                <w:szCs w:val="22"/>
              </w:rPr>
              <w:t>We can level with the other person to openly explain the adverse effects his/her behaviour is having on us. This is the strongest form of assertion – to be used when all else fails.</w:t>
            </w:r>
          </w:p>
        </w:tc>
      </w:tr>
    </w:tbl>
    <w:p w14:paraId="654D8753" w14:textId="36BF038C" w:rsidR="00F54911" w:rsidRDefault="00F54911" w:rsidP="00F54911"/>
    <w:p w14:paraId="1DD2C08E" w14:textId="2629926A" w:rsidR="00F16B8E" w:rsidRDefault="00F16B8E" w:rsidP="009A2A8F">
      <w:pPr>
        <w:pStyle w:val="Heading1"/>
      </w:pPr>
      <w:bookmarkStart w:id="14" w:name="_The_Importance_of"/>
      <w:bookmarkStart w:id="15" w:name="_The_Importance_of_1"/>
      <w:bookmarkStart w:id="16" w:name="_Toc526353547"/>
      <w:bookmarkStart w:id="17" w:name="_Toc415228342"/>
      <w:bookmarkEnd w:id="14"/>
      <w:bookmarkEnd w:id="15"/>
      <w:r>
        <w:lastRenderedPageBreak/>
        <w:t>The Importance</w:t>
      </w:r>
      <w:r w:rsidR="00F54911">
        <w:t xml:space="preserve"> </w:t>
      </w:r>
      <w:r>
        <w:t>of Assertiveness</w:t>
      </w:r>
      <w:bookmarkEnd w:id="16"/>
      <w:bookmarkEnd w:id="17"/>
    </w:p>
    <w:p w14:paraId="460FCD65" w14:textId="77777777" w:rsidR="00F16B8E" w:rsidRDefault="00F16B8E" w:rsidP="00F16B8E">
      <w:pPr>
        <w:pStyle w:val="GlassstapNormal"/>
      </w:pPr>
    </w:p>
    <w:p w14:paraId="1268FB7B" w14:textId="77777777" w:rsidR="00513AB7" w:rsidRDefault="00513AB7" w:rsidP="00F16B8E">
      <w:pPr>
        <w:pStyle w:val="GlassstapNormal"/>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1E0" w:firstRow="1" w:lastRow="1" w:firstColumn="1" w:lastColumn="1" w:noHBand="0" w:noVBand="0"/>
      </w:tblPr>
      <w:tblGrid>
        <w:gridCol w:w="4252"/>
        <w:gridCol w:w="4218"/>
      </w:tblGrid>
      <w:tr w:rsidR="00F16B8E" w:rsidRPr="007B2156" w14:paraId="4414AC58" w14:textId="77777777" w:rsidTr="008917E5">
        <w:trPr>
          <w:trHeight w:val="11896"/>
        </w:trPr>
        <w:tc>
          <w:tcPr>
            <w:tcW w:w="4252" w:type="dxa"/>
          </w:tcPr>
          <w:p w14:paraId="67477B39" w14:textId="77777777" w:rsidR="00F16B8E" w:rsidRPr="007B2156" w:rsidRDefault="00F16B8E" w:rsidP="00BC7D2F">
            <w:pPr>
              <w:pStyle w:val="Footer"/>
              <w:jc w:val="both"/>
              <w:rPr>
                <w:szCs w:val="22"/>
              </w:rPr>
            </w:pPr>
            <w:r w:rsidRPr="007B2156">
              <w:rPr>
                <w:szCs w:val="22"/>
              </w:rPr>
              <w:t>To Me:</w:t>
            </w:r>
          </w:p>
        </w:tc>
        <w:tc>
          <w:tcPr>
            <w:tcW w:w="4218" w:type="dxa"/>
          </w:tcPr>
          <w:p w14:paraId="3C4F2A40" w14:textId="77777777" w:rsidR="00F16B8E" w:rsidRPr="007B2156" w:rsidRDefault="00F16B8E" w:rsidP="00BC7D2F">
            <w:pPr>
              <w:pStyle w:val="Footer"/>
              <w:jc w:val="both"/>
              <w:rPr>
                <w:szCs w:val="22"/>
              </w:rPr>
            </w:pPr>
            <w:r w:rsidRPr="007B2156">
              <w:rPr>
                <w:szCs w:val="22"/>
              </w:rPr>
              <w:t>To Others:</w:t>
            </w:r>
          </w:p>
        </w:tc>
      </w:tr>
    </w:tbl>
    <w:p w14:paraId="3B368B6E" w14:textId="77777777" w:rsidR="00DC5972" w:rsidRDefault="00DC5972" w:rsidP="009A2A8F">
      <w:pPr>
        <w:pStyle w:val="Heading1"/>
      </w:pPr>
      <w:bookmarkStart w:id="18" w:name="_How_Assertive_Are"/>
      <w:bookmarkStart w:id="19" w:name="_How_Assertive_Are_1"/>
      <w:bookmarkStart w:id="20" w:name="_How_Assertive_Are_2"/>
      <w:bookmarkStart w:id="21" w:name="_Toc526353548"/>
      <w:bookmarkStart w:id="22" w:name="_Toc415228343"/>
      <w:bookmarkEnd w:id="18"/>
      <w:bookmarkEnd w:id="19"/>
      <w:bookmarkEnd w:id="20"/>
      <w:r>
        <w:lastRenderedPageBreak/>
        <w:t>How Assertive Are You</w:t>
      </w:r>
      <w:r w:rsidRPr="00424BF2">
        <w:t>?</w:t>
      </w:r>
      <w:bookmarkEnd w:id="21"/>
      <w:bookmarkEnd w:id="22"/>
    </w:p>
    <w:p w14:paraId="368FCA9C" w14:textId="77777777" w:rsidR="00DC5972" w:rsidRDefault="00DC5972" w:rsidP="00DC5972"/>
    <w:p w14:paraId="455C9FBC" w14:textId="77777777" w:rsidR="00DC5972" w:rsidRPr="00F10C61" w:rsidRDefault="00DC5972" w:rsidP="00DC5972"/>
    <w:p w14:paraId="0D68B9B4" w14:textId="77777777" w:rsidR="00DC5972" w:rsidRPr="00A845C7" w:rsidRDefault="00DC5972" w:rsidP="00DC5972">
      <w:pPr>
        <w:pStyle w:val="1-subhead-a"/>
        <w:spacing w:after="0"/>
        <w:jc w:val="left"/>
        <w:rPr>
          <w:rFonts w:ascii="Verdana" w:hAnsi="Verdana"/>
          <w:b w:val="0"/>
          <w:bCs/>
          <w:sz w:val="22"/>
          <w:szCs w:val="22"/>
        </w:rPr>
      </w:pPr>
      <w:r w:rsidRPr="00A845C7">
        <w:rPr>
          <w:rFonts w:ascii="Verdana" w:hAnsi="Verdana"/>
          <w:b w:val="0"/>
          <w:bCs/>
          <w:sz w:val="22"/>
          <w:szCs w:val="22"/>
        </w:rPr>
        <w:t>This questionnaire is for your own personal use. It would be very helpful if you would share some of the results with the rest of the group but if you do not wish to disclose anything you will not be pushed to do so.</w:t>
      </w:r>
    </w:p>
    <w:p w14:paraId="05A8F008" w14:textId="77777777" w:rsidR="00DC5972" w:rsidRPr="00A845C7" w:rsidRDefault="00DC5972" w:rsidP="00DC5972">
      <w:pPr>
        <w:pStyle w:val="1-subhead-a"/>
        <w:spacing w:after="0"/>
        <w:rPr>
          <w:rFonts w:ascii="Verdana" w:hAnsi="Verdana"/>
          <w:b w:val="0"/>
          <w:bCs/>
          <w:sz w:val="22"/>
          <w:szCs w:val="22"/>
        </w:rPr>
      </w:pPr>
    </w:p>
    <w:p w14:paraId="3D0D1AE1" w14:textId="77777777" w:rsidR="00DC5972" w:rsidRPr="00F54911" w:rsidRDefault="00DC5972" w:rsidP="00B24CC4">
      <w:pPr>
        <w:pStyle w:val="Heading3"/>
        <w:spacing w:after="80"/>
      </w:pPr>
      <w:r w:rsidRPr="00F54911">
        <w:t>How assertive are you?</w:t>
      </w:r>
    </w:p>
    <w:p w14:paraId="3ACCF784" w14:textId="77777777" w:rsidR="00DC5972" w:rsidRPr="00A845C7" w:rsidRDefault="00DC5972" w:rsidP="00DC5972">
      <w:pPr>
        <w:pStyle w:val="1-subhead-a"/>
        <w:spacing w:after="160"/>
        <w:rPr>
          <w:rFonts w:ascii="Verdana" w:hAnsi="Verdana"/>
          <w:b w:val="0"/>
          <w:bCs/>
          <w:sz w:val="22"/>
          <w:szCs w:val="22"/>
        </w:rPr>
      </w:pPr>
      <w:r w:rsidRPr="00A845C7">
        <w:rPr>
          <w:rFonts w:ascii="Verdana" w:hAnsi="Verdana"/>
          <w:b w:val="0"/>
          <w:bCs/>
          <w:sz w:val="22"/>
          <w:szCs w:val="22"/>
        </w:rPr>
        <w:t>Indicate how comfortable you feel in each of the following situations:</w:t>
      </w:r>
    </w:p>
    <w:p w14:paraId="64404B42" w14:textId="77777777" w:rsidR="00DC5972" w:rsidRPr="00A845C7" w:rsidRDefault="00DC5972" w:rsidP="00DC5972">
      <w:pPr>
        <w:pStyle w:val="1-subhead-a"/>
        <w:spacing w:after="160"/>
        <w:rPr>
          <w:rFonts w:ascii="Verdana" w:hAnsi="Verdana"/>
          <w:b w:val="0"/>
          <w:bCs/>
          <w:sz w:val="22"/>
          <w:szCs w:val="22"/>
        </w:rPr>
      </w:pPr>
      <w:r w:rsidRPr="00A845C7">
        <w:rPr>
          <w:rFonts w:ascii="Verdana" w:hAnsi="Verdana"/>
          <w:b w:val="0"/>
          <w:bCs/>
          <w:sz w:val="22"/>
          <w:szCs w:val="22"/>
        </w:rPr>
        <w:t>1 = you feel uncomfortable.</w:t>
      </w:r>
    </w:p>
    <w:p w14:paraId="119407AF" w14:textId="77777777" w:rsidR="00DC5972" w:rsidRPr="00A845C7" w:rsidRDefault="00DC5972" w:rsidP="00DC5972">
      <w:pPr>
        <w:pStyle w:val="1-subhead-a"/>
        <w:spacing w:after="160"/>
        <w:rPr>
          <w:rFonts w:ascii="Verdana" w:hAnsi="Verdana"/>
          <w:b w:val="0"/>
          <w:bCs/>
          <w:sz w:val="22"/>
          <w:szCs w:val="22"/>
        </w:rPr>
      </w:pPr>
      <w:r w:rsidRPr="00A845C7">
        <w:rPr>
          <w:rFonts w:ascii="Verdana" w:hAnsi="Verdana"/>
          <w:b w:val="0"/>
          <w:bCs/>
          <w:sz w:val="22"/>
          <w:szCs w:val="22"/>
        </w:rPr>
        <w:t>2 = you feel reasonably comfortable.</w:t>
      </w:r>
    </w:p>
    <w:p w14:paraId="76F77CD8" w14:textId="77777777" w:rsidR="00DC5972" w:rsidRPr="00A845C7" w:rsidRDefault="00DC5972" w:rsidP="00DC5972">
      <w:pPr>
        <w:pStyle w:val="1-subhead-a"/>
        <w:spacing w:after="0"/>
        <w:rPr>
          <w:rFonts w:ascii="Verdana" w:hAnsi="Verdana"/>
          <w:b w:val="0"/>
          <w:bCs/>
          <w:sz w:val="22"/>
          <w:szCs w:val="22"/>
        </w:rPr>
      </w:pPr>
      <w:r w:rsidRPr="00A845C7">
        <w:rPr>
          <w:rFonts w:ascii="Verdana" w:hAnsi="Verdana"/>
          <w:b w:val="0"/>
          <w:bCs/>
          <w:sz w:val="22"/>
          <w:szCs w:val="22"/>
        </w:rPr>
        <w:t>3 = you feel very comfortable.</w:t>
      </w:r>
    </w:p>
    <w:p w14:paraId="0F7D541F" w14:textId="77777777" w:rsidR="00DC5972" w:rsidRPr="00A845C7" w:rsidRDefault="00DC5972" w:rsidP="00DC5972">
      <w:pPr>
        <w:pStyle w:val="1-subhead-a"/>
        <w:spacing w:after="0"/>
        <w:rPr>
          <w:rFonts w:ascii="Verdana" w:hAnsi="Verdana"/>
          <w:b w:val="0"/>
          <w:bCs/>
          <w:sz w:val="22"/>
          <w:szCs w:val="22"/>
        </w:rPr>
      </w:pPr>
    </w:p>
    <w:p w14:paraId="5610E13B" w14:textId="77777777" w:rsidR="00DC5972" w:rsidRPr="00A845C7" w:rsidRDefault="00DC5972" w:rsidP="00DC5972">
      <w:pPr>
        <w:pStyle w:val="1-subhead-a"/>
        <w:spacing w:after="0"/>
        <w:rPr>
          <w:rFonts w:ascii="Verdana" w:hAnsi="Verdana"/>
          <w:b w:val="0"/>
          <w:bCs/>
          <w:sz w:val="22"/>
          <w:szCs w:val="22"/>
        </w:rPr>
      </w:pPr>
      <w:r w:rsidRPr="00A845C7">
        <w:rPr>
          <w:rFonts w:ascii="Verdana" w:hAnsi="Verdana"/>
          <w:b w:val="0"/>
          <w:bCs/>
          <w:sz w:val="22"/>
          <w:szCs w:val="22"/>
        </w:rPr>
        <w:t>Add up your total score when you have finished.</w:t>
      </w:r>
    </w:p>
    <w:p w14:paraId="609D8892" w14:textId="77777777" w:rsidR="00DC5972" w:rsidRPr="00A845C7" w:rsidRDefault="00DC5972" w:rsidP="00DC5972">
      <w:pPr>
        <w:pStyle w:val="1-subhead-a"/>
        <w:spacing w:after="0"/>
        <w:rPr>
          <w:rFonts w:ascii="Verdana" w:hAnsi="Verdana"/>
          <w:b w:val="0"/>
          <w:bCs/>
          <w:sz w:val="22"/>
          <w:szCs w:val="22"/>
        </w:rPr>
      </w:pPr>
    </w:p>
    <w:p w14:paraId="168D37B6" w14:textId="77777777" w:rsidR="00DC5972" w:rsidRPr="00A845C7" w:rsidRDefault="00DC5972" w:rsidP="00DC5972">
      <w:pPr>
        <w:pStyle w:val="1-subhead-a"/>
        <w:spacing w:after="0"/>
        <w:rPr>
          <w:rFonts w:ascii="Verdana" w:hAnsi="Verdana"/>
          <w:b w:val="0"/>
          <w:bCs/>
          <w:sz w:val="22"/>
          <w:szCs w:val="22"/>
        </w:rPr>
      </w:pPr>
    </w:p>
    <w:tbl>
      <w:tblPr>
        <w:tblW w:w="8505" w:type="dxa"/>
        <w:tblInd w:w="85"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00" w:firstRow="0" w:lastRow="0" w:firstColumn="0" w:lastColumn="0" w:noHBand="0" w:noVBand="0"/>
      </w:tblPr>
      <w:tblGrid>
        <w:gridCol w:w="770"/>
        <w:gridCol w:w="6885"/>
        <w:gridCol w:w="850"/>
      </w:tblGrid>
      <w:tr w:rsidR="00DC5972" w:rsidRPr="00A845C7" w14:paraId="69E02FF8" w14:textId="77777777" w:rsidTr="00B91068">
        <w:trPr>
          <w:trHeight w:val="578"/>
        </w:trPr>
        <w:tc>
          <w:tcPr>
            <w:tcW w:w="770" w:type="dxa"/>
            <w:vAlign w:val="center"/>
          </w:tcPr>
          <w:p w14:paraId="429EFF75"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w:t>
            </w:r>
          </w:p>
        </w:tc>
        <w:tc>
          <w:tcPr>
            <w:tcW w:w="6885" w:type="dxa"/>
            <w:vAlign w:val="center"/>
          </w:tcPr>
          <w:p w14:paraId="68BB0A23"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Speaking up and asking questions at a meeting.</w:t>
            </w:r>
          </w:p>
        </w:tc>
        <w:tc>
          <w:tcPr>
            <w:tcW w:w="850" w:type="dxa"/>
            <w:vAlign w:val="center"/>
          </w:tcPr>
          <w:p w14:paraId="6A80CA5D"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065617BA" w14:textId="77777777" w:rsidTr="00B91068">
        <w:trPr>
          <w:trHeight w:val="579"/>
        </w:trPr>
        <w:tc>
          <w:tcPr>
            <w:tcW w:w="770" w:type="dxa"/>
            <w:vAlign w:val="center"/>
          </w:tcPr>
          <w:p w14:paraId="589D234B"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2</w:t>
            </w:r>
          </w:p>
        </w:tc>
        <w:tc>
          <w:tcPr>
            <w:tcW w:w="6885" w:type="dxa"/>
            <w:vAlign w:val="center"/>
          </w:tcPr>
          <w:p w14:paraId="1F5FEB29"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Commenting about being interrupted at the time it happens.</w:t>
            </w:r>
          </w:p>
        </w:tc>
        <w:tc>
          <w:tcPr>
            <w:tcW w:w="850" w:type="dxa"/>
            <w:vAlign w:val="center"/>
          </w:tcPr>
          <w:p w14:paraId="3DCD417C"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38814453" w14:textId="77777777" w:rsidTr="00B91068">
        <w:trPr>
          <w:trHeight w:val="578"/>
        </w:trPr>
        <w:tc>
          <w:tcPr>
            <w:tcW w:w="770" w:type="dxa"/>
            <w:vAlign w:val="center"/>
          </w:tcPr>
          <w:p w14:paraId="2FD900B4"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3</w:t>
            </w:r>
          </w:p>
        </w:tc>
        <w:tc>
          <w:tcPr>
            <w:tcW w:w="6885" w:type="dxa"/>
            <w:vAlign w:val="center"/>
          </w:tcPr>
          <w:p w14:paraId="32FCD3D5"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Stating your views to an authority figure.</w:t>
            </w:r>
          </w:p>
        </w:tc>
        <w:tc>
          <w:tcPr>
            <w:tcW w:w="850" w:type="dxa"/>
            <w:vAlign w:val="center"/>
          </w:tcPr>
          <w:p w14:paraId="28574F13"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2C709A3F" w14:textId="77777777" w:rsidTr="00B91068">
        <w:trPr>
          <w:trHeight w:val="579"/>
        </w:trPr>
        <w:tc>
          <w:tcPr>
            <w:tcW w:w="770" w:type="dxa"/>
            <w:vAlign w:val="center"/>
          </w:tcPr>
          <w:p w14:paraId="5226F560"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4</w:t>
            </w:r>
          </w:p>
        </w:tc>
        <w:tc>
          <w:tcPr>
            <w:tcW w:w="6885" w:type="dxa"/>
            <w:vAlign w:val="center"/>
          </w:tcPr>
          <w:p w14:paraId="3BA039D1"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Entering and leaving a room full of people.</w:t>
            </w:r>
          </w:p>
        </w:tc>
        <w:tc>
          <w:tcPr>
            <w:tcW w:w="850" w:type="dxa"/>
            <w:vAlign w:val="center"/>
          </w:tcPr>
          <w:p w14:paraId="0CD6EDE1"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147C96F5" w14:textId="77777777" w:rsidTr="00B91068">
        <w:trPr>
          <w:trHeight w:val="579"/>
        </w:trPr>
        <w:tc>
          <w:tcPr>
            <w:tcW w:w="770" w:type="dxa"/>
            <w:vAlign w:val="center"/>
          </w:tcPr>
          <w:p w14:paraId="76DA1DA1"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5</w:t>
            </w:r>
          </w:p>
        </w:tc>
        <w:tc>
          <w:tcPr>
            <w:tcW w:w="6885" w:type="dxa"/>
            <w:vAlign w:val="center"/>
          </w:tcPr>
          <w:p w14:paraId="28AF92EA"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Speaking in front of a group.</w:t>
            </w:r>
          </w:p>
        </w:tc>
        <w:tc>
          <w:tcPr>
            <w:tcW w:w="850" w:type="dxa"/>
            <w:vAlign w:val="center"/>
          </w:tcPr>
          <w:p w14:paraId="72A3E45C"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3A2A1EE3" w14:textId="77777777" w:rsidTr="00B91068">
        <w:trPr>
          <w:trHeight w:val="578"/>
        </w:trPr>
        <w:tc>
          <w:tcPr>
            <w:tcW w:w="770" w:type="dxa"/>
            <w:vAlign w:val="center"/>
          </w:tcPr>
          <w:p w14:paraId="0AB80076"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6</w:t>
            </w:r>
          </w:p>
        </w:tc>
        <w:tc>
          <w:tcPr>
            <w:tcW w:w="6885" w:type="dxa"/>
            <w:vAlign w:val="center"/>
          </w:tcPr>
          <w:p w14:paraId="4FF65EF8"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Maintaining eye contact when in conversation.</w:t>
            </w:r>
          </w:p>
        </w:tc>
        <w:tc>
          <w:tcPr>
            <w:tcW w:w="850" w:type="dxa"/>
            <w:vAlign w:val="center"/>
          </w:tcPr>
          <w:p w14:paraId="39A64176"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3FE21BA1" w14:textId="77777777" w:rsidTr="00B91068">
        <w:trPr>
          <w:trHeight w:val="579"/>
        </w:trPr>
        <w:tc>
          <w:tcPr>
            <w:tcW w:w="770" w:type="dxa"/>
            <w:vAlign w:val="center"/>
          </w:tcPr>
          <w:p w14:paraId="7CEFCE31"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7</w:t>
            </w:r>
          </w:p>
        </w:tc>
        <w:tc>
          <w:tcPr>
            <w:tcW w:w="6885" w:type="dxa"/>
            <w:vAlign w:val="center"/>
          </w:tcPr>
          <w:p w14:paraId="16C624F1"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Being competent and using your authority without labelling yourself impolite, bossy, aggressive etc.</w:t>
            </w:r>
          </w:p>
        </w:tc>
        <w:tc>
          <w:tcPr>
            <w:tcW w:w="850" w:type="dxa"/>
            <w:vAlign w:val="center"/>
          </w:tcPr>
          <w:p w14:paraId="4A83DDD5"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01110979" w14:textId="77777777" w:rsidTr="00B91068">
        <w:trPr>
          <w:trHeight w:val="579"/>
        </w:trPr>
        <w:tc>
          <w:tcPr>
            <w:tcW w:w="770" w:type="dxa"/>
            <w:vAlign w:val="center"/>
          </w:tcPr>
          <w:p w14:paraId="604AD4DD"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8</w:t>
            </w:r>
          </w:p>
        </w:tc>
        <w:tc>
          <w:tcPr>
            <w:tcW w:w="6885" w:type="dxa"/>
            <w:vAlign w:val="center"/>
          </w:tcPr>
          <w:p w14:paraId="31D51946"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Asking for the service you expect when you haven’t received it (e.g. in a shop or restaurant).</w:t>
            </w:r>
          </w:p>
        </w:tc>
        <w:tc>
          <w:tcPr>
            <w:tcW w:w="850" w:type="dxa"/>
            <w:vAlign w:val="center"/>
          </w:tcPr>
          <w:p w14:paraId="573756FD"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1B5AB199" w14:textId="77777777" w:rsidTr="00B91068">
        <w:trPr>
          <w:trHeight w:val="579"/>
        </w:trPr>
        <w:tc>
          <w:tcPr>
            <w:tcW w:w="770" w:type="dxa"/>
            <w:tcBorders>
              <w:bottom w:val="single" w:sz="12" w:space="0" w:color="1C75BB"/>
            </w:tcBorders>
            <w:vAlign w:val="center"/>
          </w:tcPr>
          <w:p w14:paraId="05A5071B" w14:textId="77777777" w:rsidR="00DC5972" w:rsidRPr="00A845C7" w:rsidRDefault="00DC5972" w:rsidP="00BC7D2F">
            <w:pPr>
              <w:pStyle w:val="1-subhead-a"/>
              <w:spacing w:after="0"/>
              <w:jc w:val="center"/>
              <w:rPr>
                <w:rFonts w:ascii="Verdana" w:hAnsi="Verdana"/>
                <w:b w:val="0"/>
                <w:bCs/>
                <w:sz w:val="22"/>
                <w:szCs w:val="22"/>
              </w:rPr>
            </w:pPr>
            <w:r>
              <w:rPr>
                <w:rFonts w:ascii="Verdana" w:hAnsi="Verdana"/>
                <w:b w:val="0"/>
                <w:bCs/>
                <w:sz w:val="22"/>
                <w:szCs w:val="22"/>
              </w:rPr>
              <w:t>9</w:t>
            </w:r>
          </w:p>
        </w:tc>
        <w:tc>
          <w:tcPr>
            <w:tcW w:w="6885" w:type="dxa"/>
            <w:tcBorders>
              <w:bottom w:val="single" w:sz="12" w:space="0" w:color="1C75BB"/>
            </w:tcBorders>
            <w:vAlign w:val="center"/>
          </w:tcPr>
          <w:p w14:paraId="270E475D"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Being expected to apologise for something and not doing so since you feel you are right.</w:t>
            </w:r>
          </w:p>
        </w:tc>
        <w:tc>
          <w:tcPr>
            <w:tcW w:w="850" w:type="dxa"/>
            <w:vAlign w:val="center"/>
          </w:tcPr>
          <w:p w14:paraId="69D494BB"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5E3DC849" w14:textId="77777777" w:rsidTr="00B91068">
        <w:trPr>
          <w:trHeight w:val="567"/>
        </w:trPr>
        <w:tc>
          <w:tcPr>
            <w:tcW w:w="770" w:type="dxa"/>
            <w:tcBorders>
              <w:left w:val="nil"/>
              <w:bottom w:val="nil"/>
              <w:right w:val="nil"/>
            </w:tcBorders>
          </w:tcPr>
          <w:p w14:paraId="015C0CB5" w14:textId="77777777" w:rsidR="00DC5972" w:rsidRPr="00A845C7" w:rsidRDefault="00DC5972" w:rsidP="00BC7D2F">
            <w:pPr>
              <w:pStyle w:val="1-subhead-a"/>
              <w:spacing w:after="0"/>
              <w:jc w:val="right"/>
              <w:rPr>
                <w:rFonts w:ascii="Verdana" w:hAnsi="Verdana"/>
                <w:b w:val="0"/>
                <w:bCs/>
                <w:sz w:val="22"/>
                <w:szCs w:val="22"/>
              </w:rPr>
            </w:pPr>
          </w:p>
        </w:tc>
        <w:tc>
          <w:tcPr>
            <w:tcW w:w="6885" w:type="dxa"/>
            <w:tcBorders>
              <w:left w:val="nil"/>
              <w:bottom w:val="nil"/>
            </w:tcBorders>
            <w:vAlign w:val="center"/>
          </w:tcPr>
          <w:p w14:paraId="4360323A" w14:textId="77777777" w:rsidR="00DC5972" w:rsidRPr="00A845C7" w:rsidRDefault="00DC5972" w:rsidP="00BC7D2F">
            <w:pPr>
              <w:pStyle w:val="1-subhead-a"/>
              <w:spacing w:after="0"/>
              <w:jc w:val="right"/>
              <w:rPr>
                <w:rFonts w:ascii="Verdana" w:hAnsi="Verdana"/>
                <w:b w:val="0"/>
                <w:bCs/>
                <w:sz w:val="22"/>
                <w:szCs w:val="22"/>
              </w:rPr>
            </w:pPr>
            <w:proofErr w:type="spellStart"/>
            <w:r w:rsidRPr="00A845C7">
              <w:rPr>
                <w:rFonts w:ascii="Verdana" w:hAnsi="Verdana"/>
                <w:b w:val="0"/>
                <w:bCs/>
                <w:sz w:val="22"/>
                <w:szCs w:val="22"/>
              </w:rPr>
              <w:t>Sub total</w:t>
            </w:r>
            <w:proofErr w:type="spellEnd"/>
            <w:r w:rsidRPr="00A845C7">
              <w:rPr>
                <w:rFonts w:ascii="Verdana" w:hAnsi="Verdana"/>
                <w:b w:val="0"/>
                <w:bCs/>
                <w:sz w:val="22"/>
                <w:szCs w:val="22"/>
              </w:rPr>
              <w:t>:</w:t>
            </w:r>
          </w:p>
        </w:tc>
        <w:tc>
          <w:tcPr>
            <w:tcW w:w="850" w:type="dxa"/>
            <w:vAlign w:val="center"/>
          </w:tcPr>
          <w:p w14:paraId="5C73B6EF" w14:textId="77777777" w:rsidR="00DC5972" w:rsidRPr="00A845C7" w:rsidRDefault="00DC5972" w:rsidP="00BC7D2F">
            <w:pPr>
              <w:pStyle w:val="1-subhead-a"/>
              <w:spacing w:after="0"/>
              <w:jc w:val="left"/>
              <w:rPr>
                <w:rFonts w:ascii="Verdana" w:hAnsi="Verdana"/>
                <w:b w:val="0"/>
                <w:bCs/>
                <w:sz w:val="22"/>
                <w:szCs w:val="22"/>
              </w:rPr>
            </w:pPr>
          </w:p>
        </w:tc>
      </w:tr>
    </w:tbl>
    <w:p w14:paraId="03399415" w14:textId="77777777" w:rsidR="00DC5972" w:rsidRPr="00A845C7" w:rsidRDefault="00DC5972" w:rsidP="00DC5972">
      <w:pPr>
        <w:pStyle w:val="1-subhead-a"/>
        <w:spacing w:after="0"/>
        <w:rPr>
          <w:rFonts w:ascii="Verdana" w:hAnsi="Verdana"/>
          <w:b w:val="0"/>
          <w:bCs/>
          <w:sz w:val="22"/>
          <w:szCs w:val="22"/>
        </w:rPr>
      </w:pPr>
    </w:p>
    <w:p w14:paraId="52F28AE5" w14:textId="77777777" w:rsidR="00DC5972" w:rsidRPr="00BE247B" w:rsidRDefault="00DC5972" w:rsidP="00DC5972">
      <w:pPr>
        <w:pStyle w:val="1-subhead-a"/>
        <w:spacing w:after="0"/>
        <w:rPr>
          <w:rFonts w:ascii="Verdana" w:hAnsi="Verdana"/>
          <w:b w:val="0"/>
          <w:bCs/>
          <w:sz w:val="2"/>
          <w:szCs w:val="2"/>
        </w:rPr>
      </w:pPr>
      <w:r w:rsidRPr="00A845C7">
        <w:rPr>
          <w:rFonts w:ascii="Verdana" w:hAnsi="Verdana"/>
          <w:b w:val="0"/>
          <w:bCs/>
          <w:sz w:val="22"/>
          <w:szCs w:val="22"/>
        </w:rPr>
        <w:br w:type="page"/>
      </w:r>
    </w:p>
    <w:tbl>
      <w:tblPr>
        <w:tblW w:w="8505" w:type="dxa"/>
        <w:tblInd w:w="85"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770"/>
        <w:gridCol w:w="6885"/>
        <w:gridCol w:w="850"/>
      </w:tblGrid>
      <w:tr w:rsidR="00DC5972" w:rsidRPr="00A845C7" w14:paraId="2240FC83" w14:textId="77777777" w:rsidTr="00B91068">
        <w:trPr>
          <w:trHeight w:val="579"/>
        </w:trPr>
        <w:tc>
          <w:tcPr>
            <w:tcW w:w="770" w:type="dxa"/>
            <w:vAlign w:val="center"/>
          </w:tcPr>
          <w:p w14:paraId="3DC765E9"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lastRenderedPageBreak/>
              <w:t>10</w:t>
            </w:r>
          </w:p>
        </w:tc>
        <w:tc>
          <w:tcPr>
            <w:tcW w:w="6885" w:type="dxa"/>
            <w:vAlign w:val="center"/>
          </w:tcPr>
          <w:p w14:paraId="259D69A6"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Requesting the return of borrowed items without apology.</w:t>
            </w:r>
          </w:p>
        </w:tc>
        <w:tc>
          <w:tcPr>
            <w:tcW w:w="850" w:type="dxa"/>
            <w:vAlign w:val="center"/>
          </w:tcPr>
          <w:p w14:paraId="22EABC28"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2A45A8F4" w14:textId="77777777" w:rsidTr="00B91068">
        <w:trPr>
          <w:trHeight w:val="578"/>
        </w:trPr>
        <w:tc>
          <w:tcPr>
            <w:tcW w:w="770" w:type="dxa"/>
            <w:vAlign w:val="center"/>
          </w:tcPr>
          <w:p w14:paraId="3223E6FC"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11</w:t>
            </w:r>
          </w:p>
        </w:tc>
        <w:tc>
          <w:tcPr>
            <w:tcW w:w="6885" w:type="dxa"/>
            <w:vAlign w:val="center"/>
          </w:tcPr>
          <w:p w14:paraId="266130A2"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Receiving a compliment and saying something to acknowledge that you agree with it.</w:t>
            </w:r>
          </w:p>
        </w:tc>
        <w:tc>
          <w:tcPr>
            <w:tcW w:w="850" w:type="dxa"/>
            <w:vAlign w:val="center"/>
          </w:tcPr>
          <w:p w14:paraId="79937D95"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77F88FED" w14:textId="77777777" w:rsidTr="00B91068">
        <w:trPr>
          <w:trHeight w:val="579"/>
        </w:trPr>
        <w:tc>
          <w:tcPr>
            <w:tcW w:w="770" w:type="dxa"/>
            <w:vAlign w:val="center"/>
          </w:tcPr>
          <w:p w14:paraId="4D6F5ACD"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12</w:t>
            </w:r>
          </w:p>
        </w:tc>
        <w:tc>
          <w:tcPr>
            <w:tcW w:w="6885" w:type="dxa"/>
            <w:vAlign w:val="center"/>
          </w:tcPr>
          <w:p w14:paraId="43FB5339"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Receiving a refusal to a request.</w:t>
            </w:r>
          </w:p>
        </w:tc>
        <w:tc>
          <w:tcPr>
            <w:tcW w:w="850" w:type="dxa"/>
            <w:vAlign w:val="center"/>
          </w:tcPr>
          <w:p w14:paraId="1BB48900"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4FD57CAF" w14:textId="77777777" w:rsidTr="00B91068">
        <w:trPr>
          <w:trHeight w:val="579"/>
        </w:trPr>
        <w:tc>
          <w:tcPr>
            <w:tcW w:w="770" w:type="dxa"/>
            <w:vAlign w:val="center"/>
          </w:tcPr>
          <w:p w14:paraId="15B66984"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13</w:t>
            </w:r>
          </w:p>
        </w:tc>
        <w:tc>
          <w:tcPr>
            <w:tcW w:w="6885" w:type="dxa"/>
            <w:vAlign w:val="center"/>
          </w:tcPr>
          <w:p w14:paraId="11FAAE85"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 xml:space="preserve">Not getting approval from a significant (to you) </w:t>
            </w:r>
            <w:proofErr w:type="gramStart"/>
            <w:r w:rsidRPr="00A845C7">
              <w:rPr>
                <w:rFonts w:ascii="Verdana" w:hAnsi="Verdana"/>
                <w:b w:val="0"/>
                <w:bCs/>
                <w:sz w:val="22"/>
                <w:szCs w:val="22"/>
              </w:rPr>
              <w:t>other</w:t>
            </w:r>
            <w:proofErr w:type="gramEnd"/>
            <w:r w:rsidRPr="00A845C7">
              <w:rPr>
                <w:rFonts w:ascii="Verdana" w:hAnsi="Verdana"/>
                <w:b w:val="0"/>
                <w:bCs/>
                <w:sz w:val="22"/>
                <w:szCs w:val="22"/>
              </w:rPr>
              <w:t xml:space="preserve"> person.</w:t>
            </w:r>
          </w:p>
        </w:tc>
        <w:tc>
          <w:tcPr>
            <w:tcW w:w="850" w:type="dxa"/>
            <w:vAlign w:val="center"/>
          </w:tcPr>
          <w:p w14:paraId="5905D551"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74093006" w14:textId="77777777" w:rsidTr="00B91068">
        <w:trPr>
          <w:trHeight w:val="578"/>
        </w:trPr>
        <w:tc>
          <w:tcPr>
            <w:tcW w:w="770" w:type="dxa"/>
            <w:vAlign w:val="center"/>
          </w:tcPr>
          <w:p w14:paraId="4C1D33DE"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14</w:t>
            </w:r>
          </w:p>
        </w:tc>
        <w:tc>
          <w:tcPr>
            <w:tcW w:w="6885" w:type="dxa"/>
            <w:vAlign w:val="center"/>
          </w:tcPr>
          <w:p w14:paraId="175BB3E0"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Discussing another person’s criticism of you openly with them.</w:t>
            </w:r>
          </w:p>
        </w:tc>
        <w:tc>
          <w:tcPr>
            <w:tcW w:w="850" w:type="dxa"/>
            <w:vAlign w:val="center"/>
          </w:tcPr>
          <w:p w14:paraId="34106541"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4FBCDF1C" w14:textId="77777777" w:rsidTr="00B91068">
        <w:trPr>
          <w:trHeight w:val="579"/>
        </w:trPr>
        <w:tc>
          <w:tcPr>
            <w:tcW w:w="770" w:type="dxa"/>
            <w:vAlign w:val="center"/>
          </w:tcPr>
          <w:p w14:paraId="1F8445FA"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15</w:t>
            </w:r>
          </w:p>
        </w:tc>
        <w:tc>
          <w:tcPr>
            <w:tcW w:w="6885" w:type="dxa"/>
            <w:vAlign w:val="center"/>
          </w:tcPr>
          <w:p w14:paraId="307D3B99"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Telling someone they are doing something that is bothering you.</w:t>
            </w:r>
          </w:p>
        </w:tc>
        <w:tc>
          <w:tcPr>
            <w:tcW w:w="850" w:type="dxa"/>
            <w:vAlign w:val="center"/>
          </w:tcPr>
          <w:p w14:paraId="4F6423C3"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730A9348" w14:textId="77777777" w:rsidTr="00B91068">
        <w:trPr>
          <w:trHeight w:val="579"/>
        </w:trPr>
        <w:tc>
          <w:tcPr>
            <w:tcW w:w="770" w:type="dxa"/>
            <w:vAlign w:val="center"/>
          </w:tcPr>
          <w:p w14:paraId="1BC804E6"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16</w:t>
            </w:r>
          </w:p>
        </w:tc>
        <w:tc>
          <w:tcPr>
            <w:tcW w:w="6885" w:type="dxa"/>
            <w:vAlign w:val="center"/>
          </w:tcPr>
          <w:p w14:paraId="6370A938"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Refusing to do a favour when you don’t want to do it.</w:t>
            </w:r>
          </w:p>
        </w:tc>
        <w:tc>
          <w:tcPr>
            <w:tcW w:w="850" w:type="dxa"/>
            <w:vAlign w:val="center"/>
          </w:tcPr>
          <w:p w14:paraId="7418B5FD"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36CCBEFF" w14:textId="77777777" w:rsidTr="00B91068">
        <w:trPr>
          <w:trHeight w:val="579"/>
        </w:trPr>
        <w:tc>
          <w:tcPr>
            <w:tcW w:w="770" w:type="dxa"/>
            <w:vAlign w:val="center"/>
          </w:tcPr>
          <w:p w14:paraId="77C13268"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17</w:t>
            </w:r>
          </w:p>
        </w:tc>
        <w:tc>
          <w:tcPr>
            <w:tcW w:w="6885" w:type="dxa"/>
            <w:vAlign w:val="center"/>
          </w:tcPr>
          <w:p w14:paraId="49B7A65C"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Turning down a request for a meeting.</w:t>
            </w:r>
          </w:p>
        </w:tc>
        <w:tc>
          <w:tcPr>
            <w:tcW w:w="850" w:type="dxa"/>
            <w:vAlign w:val="center"/>
          </w:tcPr>
          <w:p w14:paraId="2575E486"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135B15F1" w14:textId="77777777" w:rsidTr="00B91068">
        <w:trPr>
          <w:trHeight w:val="579"/>
        </w:trPr>
        <w:tc>
          <w:tcPr>
            <w:tcW w:w="770" w:type="dxa"/>
            <w:vAlign w:val="center"/>
          </w:tcPr>
          <w:p w14:paraId="67C82011"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18</w:t>
            </w:r>
          </w:p>
        </w:tc>
        <w:tc>
          <w:tcPr>
            <w:tcW w:w="6885" w:type="dxa"/>
            <w:vAlign w:val="center"/>
          </w:tcPr>
          <w:p w14:paraId="03830771"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Telling a person when you think they are trying to manipulate you.</w:t>
            </w:r>
          </w:p>
        </w:tc>
        <w:tc>
          <w:tcPr>
            <w:tcW w:w="850" w:type="dxa"/>
            <w:vAlign w:val="center"/>
          </w:tcPr>
          <w:p w14:paraId="54C136AB"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6B202192" w14:textId="77777777" w:rsidTr="00B91068">
        <w:trPr>
          <w:trHeight w:val="579"/>
        </w:trPr>
        <w:tc>
          <w:tcPr>
            <w:tcW w:w="770" w:type="dxa"/>
            <w:vAlign w:val="center"/>
          </w:tcPr>
          <w:p w14:paraId="28656D88"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19</w:t>
            </w:r>
          </w:p>
        </w:tc>
        <w:tc>
          <w:tcPr>
            <w:tcW w:w="6885" w:type="dxa"/>
            <w:vAlign w:val="center"/>
          </w:tcPr>
          <w:p w14:paraId="5627CFF9"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Expressing anger when you are angry.</w:t>
            </w:r>
          </w:p>
        </w:tc>
        <w:tc>
          <w:tcPr>
            <w:tcW w:w="850" w:type="dxa"/>
            <w:vAlign w:val="center"/>
          </w:tcPr>
          <w:p w14:paraId="50626DEE"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718C937B" w14:textId="77777777" w:rsidTr="00B91068">
        <w:trPr>
          <w:trHeight w:val="579"/>
        </w:trPr>
        <w:tc>
          <w:tcPr>
            <w:tcW w:w="770" w:type="dxa"/>
            <w:vAlign w:val="center"/>
          </w:tcPr>
          <w:p w14:paraId="4AB4BD46"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20</w:t>
            </w:r>
          </w:p>
        </w:tc>
        <w:tc>
          <w:tcPr>
            <w:tcW w:w="6885" w:type="dxa"/>
            <w:vAlign w:val="center"/>
          </w:tcPr>
          <w:p w14:paraId="12CDFB2D"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Arguing with another person.</w:t>
            </w:r>
          </w:p>
        </w:tc>
        <w:tc>
          <w:tcPr>
            <w:tcW w:w="850" w:type="dxa"/>
            <w:vAlign w:val="center"/>
          </w:tcPr>
          <w:p w14:paraId="0329B189"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7D367ACD" w14:textId="77777777" w:rsidTr="00B91068">
        <w:trPr>
          <w:trHeight w:val="579"/>
        </w:trPr>
        <w:tc>
          <w:tcPr>
            <w:tcW w:w="770" w:type="dxa"/>
            <w:vAlign w:val="center"/>
          </w:tcPr>
          <w:p w14:paraId="3902D72A"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21</w:t>
            </w:r>
          </w:p>
        </w:tc>
        <w:tc>
          <w:tcPr>
            <w:tcW w:w="6885" w:type="dxa"/>
            <w:vAlign w:val="center"/>
          </w:tcPr>
          <w:p w14:paraId="3D052C04"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Responding with humour when someone tries to put you down.</w:t>
            </w:r>
          </w:p>
        </w:tc>
        <w:tc>
          <w:tcPr>
            <w:tcW w:w="850" w:type="dxa"/>
            <w:vAlign w:val="center"/>
          </w:tcPr>
          <w:p w14:paraId="0A76736B"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44AE714B" w14:textId="77777777" w:rsidTr="00B91068">
        <w:trPr>
          <w:trHeight w:val="579"/>
        </w:trPr>
        <w:tc>
          <w:tcPr>
            <w:tcW w:w="770" w:type="dxa"/>
            <w:tcBorders>
              <w:bottom w:val="single" w:sz="6" w:space="0" w:color="1C75BB"/>
            </w:tcBorders>
            <w:vAlign w:val="center"/>
          </w:tcPr>
          <w:p w14:paraId="2E120DC0" w14:textId="77777777" w:rsidR="00DC5972" w:rsidRPr="00A845C7" w:rsidRDefault="00DC5972" w:rsidP="00BC7D2F">
            <w:pPr>
              <w:pStyle w:val="1-subhead-a"/>
              <w:spacing w:after="0"/>
              <w:jc w:val="center"/>
              <w:rPr>
                <w:rFonts w:ascii="Verdana" w:hAnsi="Verdana"/>
                <w:b w:val="0"/>
                <w:bCs/>
                <w:sz w:val="22"/>
                <w:szCs w:val="22"/>
              </w:rPr>
            </w:pPr>
            <w:r w:rsidRPr="00A845C7">
              <w:rPr>
                <w:rFonts w:ascii="Verdana" w:hAnsi="Verdana"/>
                <w:b w:val="0"/>
                <w:bCs/>
                <w:sz w:val="22"/>
                <w:szCs w:val="22"/>
              </w:rPr>
              <w:t>22</w:t>
            </w:r>
          </w:p>
        </w:tc>
        <w:tc>
          <w:tcPr>
            <w:tcW w:w="6885" w:type="dxa"/>
            <w:tcBorders>
              <w:bottom w:val="single" w:sz="6" w:space="0" w:color="1C75BB"/>
            </w:tcBorders>
            <w:vAlign w:val="center"/>
          </w:tcPr>
          <w:p w14:paraId="05A63B39" w14:textId="77777777" w:rsidR="00DC5972" w:rsidRPr="00A845C7"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Talking with humour about the mistakes you have made.</w:t>
            </w:r>
          </w:p>
        </w:tc>
        <w:tc>
          <w:tcPr>
            <w:tcW w:w="850" w:type="dxa"/>
            <w:vAlign w:val="center"/>
          </w:tcPr>
          <w:p w14:paraId="553A9D39" w14:textId="77777777" w:rsidR="00DC5972" w:rsidRPr="00A845C7" w:rsidRDefault="00DC5972" w:rsidP="00BC7D2F">
            <w:pPr>
              <w:pStyle w:val="1-subhead-a"/>
              <w:spacing w:after="0"/>
              <w:jc w:val="left"/>
              <w:rPr>
                <w:rFonts w:ascii="Verdana" w:hAnsi="Verdana"/>
                <w:b w:val="0"/>
                <w:bCs/>
                <w:sz w:val="22"/>
                <w:szCs w:val="22"/>
              </w:rPr>
            </w:pPr>
          </w:p>
        </w:tc>
      </w:tr>
      <w:tr w:rsidR="00DC5972" w:rsidRPr="00A845C7" w14:paraId="43BC0251" w14:textId="77777777" w:rsidTr="00B91068">
        <w:trPr>
          <w:trHeight w:val="567"/>
        </w:trPr>
        <w:tc>
          <w:tcPr>
            <w:tcW w:w="770" w:type="dxa"/>
            <w:tcBorders>
              <w:left w:val="nil"/>
              <w:bottom w:val="nil"/>
              <w:right w:val="nil"/>
            </w:tcBorders>
          </w:tcPr>
          <w:p w14:paraId="733D1F10" w14:textId="77777777" w:rsidR="00DC5972" w:rsidRPr="00A845C7" w:rsidRDefault="00DC5972" w:rsidP="00BC7D2F">
            <w:pPr>
              <w:pStyle w:val="1-subhead-a"/>
              <w:spacing w:after="0"/>
              <w:jc w:val="right"/>
              <w:rPr>
                <w:rFonts w:ascii="Verdana" w:hAnsi="Verdana"/>
                <w:b w:val="0"/>
                <w:bCs/>
                <w:sz w:val="22"/>
                <w:szCs w:val="22"/>
              </w:rPr>
            </w:pPr>
          </w:p>
        </w:tc>
        <w:tc>
          <w:tcPr>
            <w:tcW w:w="6885" w:type="dxa"/>
            <w:tcBorders>
              <w:left w:val="nil"/>
              <w:bottom w:val="nil"/>
            </w:tcBorders>
            <w:vAlign w:val="center"/>
          </w:tcPr>
          <w:p w14:paraId="0ADD9A55" w14:textId="77777777" w:rsidR="00DC5972" w:rsidRPr="00513AB7" w:rsidRDefault="00DC5972" w:rsidP="00BC7D2F">
            <w:pPr>
              <w:pStyle w:val="1-subhead-a"/>
              <w:spacing w:after="0"/>
              <w:jc w:val="right"/>
              <w:rPr>
                <w:rFonts w:ascii="Verdana" w:hAnsi="Verdana"/>
                <w:sz w:val="22"/>
                <w:szCs w:val="22"/>
              </w:rPr>
            </w:pPr>
            <w:r w:rsidRPr="00513AB7">
              <w:rPr>
                <w:rFonts w:ascii="Verdana" w:hAnsi="Verdana"/>
                <w:sz w:val="22"/>
                <w:szCs w:val="22"/>
              </w:rPr>
              <w:t>Total score:</w:t>
            </w:r>
          </w:p>
        </w:tc>
        <w:tc>
          <w:tcPr>
            <w:tcW w:w="850" w:type="dxa"/>
            <w:vAlign w:val="center"/>
          </w:tcPr>
          <w:p w14:paraId="7276698C" w14:textId="77777777" w:rsidR="00DC5972" w:rsidRPr="00A845C7" w:rsidRDefault="00DC5972" w:rsidP="00BC7D2F">
            <w:pPr>
              <w:pStyle w:val="1-subhead-a"/>
              <w:spacing w:after="0"/>
              <w:jc w:val="left"/>
              <w:rPr>
                <w:rFonts w:ascii="Verdana" w:hAnsi="Verdana"/>
                <w:b w:val="0"/>
                <w:bCs/>
                <w:sz w:val="22"/>
                <w:szCs w:val="22"/>
              </w:rPr>
            </w:pPr>
          </w:p>
        </w:tc>
      </w:tr>
    </w:tbl>
    <w:p w14:paraId="1EB1AAFB" w14:textId="77777777" w:rsidR="00DC5972" w:rsidRPr="00A845C7" w:rsidRDefault="00DC5972" w:rsidP="00DC5972">
      <w:pPr>
        <w:pStyle w:val="1-subhead-a"/>
        <w:spacing w:after="0"/>
        <w:rPr>
          <w:rFonts w:ascii="Verdana" w:hAnsi="Verdana"/>
          <w:b w:val="0"/>
          <w:bCs/>
          <w:sz w:val="22"/>
          <w:szCs w:val="22"/>
        </w:rPr>
      </w:pPr>
    </w:p>
    <w:p w14:paraId="20F91296" w14:textId="77777777" w:rsidR="00DC5972" w:rsidRPr="00A845C7" w:rsidRDefault="00DC5972" w:rsidP="00DC5972">
      <w:pPr>
        <w:pStyle w:val="1-subhead-a"/>
        <w:spacing w:after="80"/>
        <w:rPr>
          <w:rFonts w:ascii="Verdana" w:hAnsi="Verdana"/>
          <w:bCs/>
          <w:sz w:val="22"/>
          <w:szCs w:val="22"/>
        </w:rPr>
      </w:pPr>
      <w:r w:rsidRPr="00A845C7">
        <w:rPr>
          <w:rFonts w:ascii="Verdana" w:hAnsi="Verdana"/>
          <w:b w:val="0"/>
          <w:bCs/>
          <w:sz w:val="22"/>
          <w:szCs w:val="22"/>
        </w:rPr>
        <w:br w:type="page"/>
      </w:r>
      <w:r w:rsidRPr="00A845C7">
        <w:rPr>
          <w:rFonts w:ascii="Verdana" w:hAnsi="Verdana"/>
          <w:bCs/>
          <w:sz w:val="22"/>
          <w:szCs w:val="22"/>
        </w:rPr>
        <w:lastRenderedPageBreak/>
        <w:t>Scoring</w:t>
      </w:r>
    </w:p>
    <w:p w14:paraId="0E4ACF33" w14:textId="77777777" w:rsidR="00DC5972" w:rsidRPr="00A845C7" w:rsidRDefault="00DC5972" w:rsidP="00DC5972">
      <w:pPr>
        <w:pStyle w:val="1-subhead-a"/>
        <w:spacing w:after="0"/>
        <w:rPr>
          <w:rFonts w:ascii="Verdana" w:hAnsi="Verdana"/>
          <w:b w:val="0"/>
          <w:bCs/>
          <w:sz w:val="22"/>
          <w:szCs w:val="22"/>
        </w:rPr>
      </w:pPr>
      <w:r w:rsidRPr="00A845C7">
        <w:rPr>
          <w:rFonts w:ascii="Verdana" w:hAnsi="Verdana"/>
          <w:b w:val="0"/>
          <w:bCs/>
          <w:sz w:val="22"/>
          <w:szCs w:val="22"/>
        </w:rPr>
        <w:t>Add up the points you gave yourself.</w:t>
      </w:r>
    </w:p>
    <w:p w14:paraId="66FB8EAC" w14:textId="77777777" w:rsidR="00DC5972" w:rsidRPr="00A845C7" w:rsidRDefault="00DC5972" w:rsidP="00DC5972">
      <w:pPr>
        <w:pStyle w:val="1-subhead-a"/>
        <w:spacing w:after="0"/>
        <w:rPr>
          <w:rFonts w:ascii="Verdana" w:hAnsi="Verdana"/>
          <w:b w:val="0"/>
          <w:bCs/>
          <w:sz w:val="22"/>
          <w:szCs w:val="22"/>
        </w:rPr>
      </w:pPr>
    </w:p>
    <w:p w14:paraId="5B9D50B2" w14:textId="77777777" w:rsidR="00DC5972" w:rsidRPr="00A845C7" w:rsidRDefault="00DC5972" w:rsidP="00DC5972">
      <w:pPr>
        <w:pStyle w:val="1-subhead-a"/>
        <w:spacing w:after="160"/>
        <w:jc w:val="left"/>
        <w:rPr>
          <w:rFonts w:ascii="Verdana" w:hAnsi="Verdana"/>
          <w:b w:val="0"/>
          <w:bCs/>
          <w:sz w:val="22"/>
          <w:szCs w:val="22"/>
        </w:rPr>
      </w:pPr>
      <w:r w:rsidRPr="00A845C7">
        <w:rPr>
          <w:rFonts w:ascii="Verdana" w:hAnsi="Verdana"/>
          <w:b w:val="0"/>
          <w:bCs/>
          <w:sz w:val="22"/>
          <w:szCs w:val="22"/>
        </w:rPr>
        <w:t>Over 55 points</w:t>
      </w:r>
      <w:r w:rsidRPr="00A845C7">
        <w:rPr>
          <w:rFonts w:ascii="Verdana" w:hAnsi="Verdana"/>
          <w:b w:val="0"/>
          <w:bCs/>
          <w:sz w:val="22"/>
          <w:szCs w:val="22"/>
        </w:rPr>
        <w:tab/>
        <w:t>You are very assertive.</w:t>
      </w:r>
    </w:p>
    <w:p w14:paraId="3D2DB24D" w14:textId="77777777" w:rsidR="00DC5972" w:rsidRPr="00A845C7" w:rsidRDefault="00DC5972" w:rsidP="00DC5972">
      <w:pPr>
        <w:pStyle w:val="1-subhead-a"/>
        <w:spacing w:after="160"/>
        <w:jc w:val="left"/>
        <w:rPr>
          <w:rFonts w:ascii="Verdana" w:hAnsi="Verdana"/>
          <w:b w:val="0"/>
          <w:bCs/>
          <w:sz w:val="22"/>
          <w:szCs w:val="22"/>
        </w:rPr>
      </w:pPr>
      <w:r w:rsidRPr="00A845C7">
        <w:rPr>
          <w:rFonts w:ascii="Verdana" w:hAnsi="Verdana"/>
          <w:b w:val="0"/>
          <w:bCs/>
          <w:sz w:val="22"/>
          <w:szCs w:val="22"/>
        </w:rPr>
        <w:t>46-55 points</w:t>
      </w:r>
      <w:r w:rsidRPr="00A845C7">
        <w:rPr>
          <w:rFonts w:ascii="Verdana" w:hAnsi="Verdana"/>
          <w:b w:val="0"/>
          <w:bCs/>
          <w:sz w:val="22"/>
          <w:szCs w:val="22"/>
        </w:rPr>
        <w:tab/>
      </w:r>
      <w:r w:rsidRPr="00A845C7">
        <w:rPr>
          <w:rFonts w:ascii="Verdana" w:hAnsi="Verdana"/>
          <w:b w:val="0"/>
          <w:bCs/>
          <w:sz w:val="22"/>
          <w:szCs w:val="22"/>
        </w:rPr>
        <w:tab/>
        <w:t xml:space="preserve">You are reasonably assertive.  </w:t>
      </w:r>
    </w:p>
    <w:p w14:paraId="1D1E148F" w14:textId="77777777" w:rsidR="00DC5972" w:rsidRPr="00A845C7" w:rsidRDefault="00DC5972" w:rsidP="00DC5972">
      <w:pPr>
        <w:pStyle w:val="1-subhead-a"/>
        <w:spacing w:after="160"/>
        <w:jc w:val="left"/>
        <w:rPr>
          <w:rFonts w:ascii="Verdana" w:hAnsi="Verdana"/>
          <w:b w:val="0"/>
          <w:bCs/>
          <w:sz w:val="22"/>
          <w:szCs w:val="22"/>
        </w:rPr>
      </w:pPr>
      <w:r w:rsidRPr="00A845C7">
        <w:rPr>
          <w:rFonts w:ascii="Verdana" w:hAnsi="Verdana"/>
          <w:b w:val="0"/>
          <w:bCs/>
          <w:sz w:val="22"/>
          <w:szCs w:val="22"/>
        </w:rPr>
        <w:t>36-45 points</w:t>
      </w:r>
      <w:r w:rsidRPr="00A845C7">
        <w:rPr>
          <w:rFonts w:ascii="Verdana" w:hAnsi="Verdana"/>
          <w:b w:val="0"/>
          <w:bCs/>
          <w:sz w:val="22"/>
          <w:szCs w:val="22"/>
        </w:rPr>
        <w:tab/>
      </w:r>
      <w:r w:rsidRPr="00A845C7">
        <w:rPr>
          <w:rFonts w:ascii="Verdana" w:hAnsi="Verdana"/>
          <w:b w:val="0"/>
          <w:bCs/>
          <w:sz w:val="22"/>
          <w:szCs w:val="22"/>
        </w:rPr>
        <w:tab/>
        <w:t>You show an average level of assertiveness.</w:t>
      </w:r>
    </w:p>
    <w:p w14:paraId="26076A99" w14:textId="77777777" w:rsidR="00DC5972" w:rsidRPr="00A845C7" w:rsidRDefault="00DC5972" w:rsidP="00DC5972">
      <w:pPr>
        <w:pStyle w:val="1-subhead-a"/>
        <w:spacing w:after="160"/>
        <w:jc w:val="left"/>
        <w:rPr>
          <w:rFonts w:ascii="Verdana" w:hAnsi="Verdana"/>
          <w:b w:val="0"/>
          <w:bCs/>
          <w:sz w:val="22"/>
          <w:szCs w:val="22"/>
        </w:rPr>
      </w:pPr>
      <w:r w:rsidRPr="00A845C7">
        <w:rPr>
          <w:rFonts w:ascii="Verdana" w:hAnsi="Verdana"/>
          <w:b w:val="0"/>
          <w:bCs/>
          <w:sz w:val="22"/>
          <w:szCs w:val="22"/>
        </w:rPr>
        <w:t>26-35 points</w:t>
      </w:r>
      <w:r w:rsidRPr="00A845C7">
        <w:rPr>
          <w:rFonts w:ascii="Verdana" w:hAnsi="Verdana"/>
          <w:b w:val="0"/>
          <w:bCs/>
          <w:sz w:val="22"/>
          <w:szCs w:val="22"/>
        </w:rPr>
        <w:tab/>
      </w:r>
      <w:r w:rsidRPr="00A845C7">
        <w:rPr>
          <w:rFonts w:ascii="Verdana" w:hAnsi="Verdana"/>
          <w:b w:val="0"/>
          <w:bCs/>
          <w:sz w:val="22"/>
          <w:szCs w:val="22"/>
        </w:rPr>
        <w:tab/>
        <w:t>You need to develop your assertiveness.</w:t>
      </w:r>
    </w:p>
    <w:p w14:paraId="05912F5A" w14:textId="77777777" w:rsidR="00DC5972" w:rsidRPr="00A845C7" w:rsidRDefault="00DC5972" w:rsidP="00DC5972">
      <w:pPr>
        <w:pStyle w:val="1-subhead-a"/>
        <w:spacing w:after="0"/>
        <w:jc w:val="left"/>
        <w:rPr>
          <w:rFonts w:ascii="Verdana" w:hAnsi="Verdana"/>
          <w:b w:val="0"/>
          <w:bCs/>
          <w:sz w:val="22"/>
          <w:szCs w:val="22"/>
        </w:rPr>
      </w:pPr>
      <w:r w:rsidRPr="00A845C7">
        <w:rPr>
          <w:rFonts w:ascii="Verdana" w:hAnsi="Verdana"/>
          <w:b w:val="0"/>
          <w:bCs/>
          <w:sz w:val="22"/>
          <w:szCs w:val="22"/>
        </w:rPr>
        <w:t>below 26 points</w:t>
      </w:r>
      <w:r w:rsidRPr="00A845C7">
        <w:rPr>
          <w:rFonts w:ascii="Verdana" w:hAnsi="Verdana"/>
          <w:b w:val="0"/>
          <w:bCs/>
          <w:sz w:val="22"/>
          <w:szCs w:val="22"/>
        </w:rPr>
        <w:tab/>
        <w:t>Your lack of assertion may be causing you stress.</w:t>
      </w:r>
    </w:p>
    <w:p w14:paraId="2DD232EA" w14:textId="77777777" w:rsidR="00DC5972" w:rsidRPr="00A845C7" w:rsidRDefault="00DC5972" w:rsidP="00DC5972">
      <w:pPr>
        <w:pStyle w:val="1-subhead-a"/>
        <w:spacing w:after="0"/>
        <w:rPr>
          <w:rFonts w:ascii="Verdana" w:hAnsi="Verdana"/>
          <w:b w:val="0"/>
          <w:bCs/>
          <w:sz w:val="22"/>
          <w:szCs w:val="22"/>
        </w:rPr>
      </w:pPr>
    </w:p>
    <w:p w14:paraId="73F7FCB8" w14:textId="217AE170" w:rsidR="00DC5972" w:rsidRPr="00A845C7" w:rsidRDefault="00DC5972" w:rsidP="00DC5972">
      <w:pPr>
        <w:pStyle w:val="1-subhead-a"/>
        <w:spacing w:after="0"/>
        <w:rPr>
          <w:rFonts w:ascii="Verdana" w:hAnsi="Verdana"/>
          <w:b w:val="0"/>
          <w:bCs/>
          <w:sz w:val="22"/>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C5972" w:rsidRPr="00A845C7" w14:paraId="1C291B04" w14:textId="77777777" w:rsidTr="00B91068">
        <w:trPr>
          <w:trHeight w:val="2608"/>
        </w:trPr>
        <w:tc>
          <w:tcPr>
            <w:tcW w:w="8470" w:type="dxa"/>
          </w:tcPr>
          <w:p w14:paraId="593D350D" w14:textId="002641B5" w:rsidR="00DC5972" w:rsidRPr="00F54911" w:rsidRDefault="00DC5972" w:rsidP="00F54911">
            <w:pPr>
              <w:pStyle w:val="1-subhead-a"/>
              <w:spacing w:after="60"/>
              <w:rPr>
                <w:rFonts w:ascii="Verdana" w:hAnsi="Verdana"/>
                <w:b w:val="0"/>
                <w:bCs/>
                <w:sz w:val="22"/>
                <w:szCs w:val="22"/>
              </w:rPr>
            </w:pPr>
            <w:r w:rsidRPr="00A845C7">
              <w:rPr>
                <w:rFonts w:ascii="Verdana" w:hAnsi="Verdana"/>
                <w:b w:val="0"/>
                <w:bCs/>
                <w:sz w:val="22"/>
                <w:szCs w:val="22"/>
              </w:rPr>
              <w:t>Did you learn anything new about yourself from the quiz?</w:t>
            </w:r>
          </w:p>
        </w:tc>
      </w:tr>
    </w:tbl>
    <w:p w14:paraId="6FFE17CE" w14:textId="77777777" w:rsidR="00DC5972" w:rsidRPr="00A845C7" w:rsidRDefault="00DC5972" w:rsidP="00513AB7">
      <w:pPr>
        <w:pStyle w:val="1-subhead-a"/>
        <w:spacing w:after="0"/>
        <w:rPr>
          <w:rFonts w:ascii="Verdana" w:hAnsi="Verdana"/>
          <w:b w:val="0"/>
          <w:bCs/>
          <w:sz w:val="22"/>
          <w:szCs w:val="22"/>
        </w:rPr>
      </w:pPr>
    </w:p>
    <w:p w14:paraId="01E43240" w14:textId="77777777" w:rsidR="00DC5972" w:rsidRPr="00A845C7" w:rsidRDefault="00DC5972" w:rsidP="00513AB7">
      <w:pPr>
        <w:pStyle w:val="1-subhead-a"/>
        <w:spacing w:after="0"/>
        <w:rPr>
          <w:rFonts w:ascii="Verdana" w:hAnsi="Verdana"/>
          <w:b w:val="0"/>
          <w:bCs/>
          <w:sz w:val="22"/>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C5972" w:rsidRPr="00A845C7" w14:paraId="1D157A0A" w14:textId="77777777" w:rsidTr="00B91068">
        <w:trPr>
          <w:trHeight w:val="2608"/>
        </w:trPr>
        <w:tc>
          <w:tcPr>
            <w:tcW w:w="8470" w:type="dxa"/>
          </w:tcPr>
          <w:p w14:paraId="2A6870D5" w14:textId="77777777" w:rsidR="00DC5972" w:rsidRPr="00A845C7" w:rsidRDefault="00DC5972" w:rsidP="00BC7D2F">
            <w:pPr>
              <w:pStyle w:val="Header"/>
              <w:rPr>
                <w:szCs w:val="22"/>
              </w:rPr>
            </w:pPr>
            <w:r w:rsidRPr="00A845C7">
              <w:rPr>
                <w:szCs w:val="22"/>
              </w:rPr>
              <w:t xml:space="preserve">When do you find it uncomfortable to be assertive? </w:t>
            </w:r>
          </w:p>
          <w:p w14:paraId="7DE6DF67" w14:textId="65A095A2" w:rsidR="00DC5972" w:rsidRPr="00F54911" w:rsidRDefault="00DC5972" w:rsidP="00F54911">
            <w:pPr>
              <w:pStyle w:val="Header"/>
              <w:rPr>
                <w:szCs w:val="22"/>
              </w:rPr>
            </w:pPr>
            <w:r w:rsidRPr="00A845C7">
              <w:rPr>
                <w:szCs w:val="22"/>
              </w:rPr>
              <w:t>(These are the areas to work on).</w:t>
            </w:r>
          </w:p>
        </w:tc>
      </w:tr>
    </w:tbl>
    <w:p w14:paraId="5BF7A2C7" w14:textId="77777777" w:rsidR="00DC5972" w:rsidRPr="00A845C7" w:rsidRDefault="00DC5972" w:rsidP="00F54911">
      <w:pPr>
        <w:pStyle w:val="GlassstapNormal"/>
      </w:pPr>
    </w:p>
    <w:p w14:paraId="462CA1A1" w14:textId="77777777" w:rsidR="00DC5972" w:rsidRPr="00A845C7" w:rsidRDefault="00DC5972" w:rsidP="00F54911">
      <w:pPr>
        <w:pStyle w:val="GlassstapNormal"/>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C5972" w:rsidRPr="00A845C7" w14:paraId="7B4E77CB" w14:textId="77777777" w:rsidTr="00B91068">
        <w:trPr>
          <w:trHeight w:val="2608"/>
        </w:trPr>
        <w:tc>
          <w:tcPr>
            <w:tcW w:w="8470" w:type="dxa"/>
          </w:tcPr>
          <w:p w14:paraId="389305B3" w14:textId="651E8F91" w:rsidR="00DC5972" w:rsidRPr="00F54911" w:rsidRDefault="00DC5972" w:rsidP="00F54911">
            <w:pPr>
              <w:pStyle w:val="1-subhead-a"/>
              <w:spacing w:after="60"/>
              <w:rPr>
                <w:rFonts w:ascii="Verdana" w:hAnsi="Verdana"/>
                <w:b w:val="0"/>
                <w:bCs/>
                <w:sz w:val="22"/>
                <w:szCs w:val="22"/>
              </w:rPr>
            </w:pPr>
            <w:r w:rsidRPr="00A845C7">
              <w:rPr>
                <w:rFonts w:ascii="Verdana" w:hAnsi="Verdana"/>
                <w:b w:val="0"/>
                <w:bCs/>
                <w:sz w:val="22"/>
                <w:szCs w:val="22"/>
              </w:rPr>
              <w:t>What would help you in these uncomfortable situations?</w:t>
            </w:r>
          </w:p>
        </w:tc>
      </w:tr>
    </w:tbl>
    <w:p w14:paraId="0C56A9CD" w14:textId="77777777" w:rsidR="00DC5972" w:rsidRPr="00A845C7" w:rsidRDefault="00DC5972" w:rsidP="00DC5972">
      <w:pPr>
        <w:pStyle w:val="1-subhead-a"/>
        <w:spacing w:after="60"/>
        <w:rPr>
          <w:rFonts w:ascii="Verdana" w:hAnsi="Verdana"/>
          <w:b w:val="0"/>
          <w:bCs/>
          <w:sz w:val="22"/>
          <w:szCs w:val="22"/>
        </w:rPr>
      </w:pPr>
    </w:p>
    <w:p w14:paraId="73BCC51B" w14:textId="77777777" w:rsidR="00DC5972" w:rsidRPr="00BE247B" w:rsidRDefault="00DC5972" w:rsidP="00DC5972">
      <w:pPr>
        <w:pStyle w:val="1-subhead-a"/>
        <w:spacing w:after="0"/>
        <w:rPr>
          <w:rFonts w:ascii="Verdana" w:hAnsi="Verdana"/>
          <w:b w:val="0"/>
          <w:bCs/>
          <w:sz w:val="2"/>
          <w:szCs w:val="2"/>
        </w:rPr>
      </w:pPr>
      <w:r>
        <w:rPr>
          <w:rFonts w:ascii="Verdana" w:hAnsi="Verdana"/>
          <w:b w:val="0"/>
          <w:bCs/>
          <w:sz w:val="22"/>
          <w:szCs w:val="22"/>
        </w:rPr>
        <w:br w:type="page"/>
      </w: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C5972" w:rsidRPr="00A845C7" w14:paraId="302FA7F1" w14:textId="77777777" w:rsidTr="00B91068">
        <w:trPr>
          <w:trHeight w:val="9845"/>
        </w:trPr>
        <w:tc>
          <w:tcPr>
            <w:tcW w:w="8470" w:type="dxa"/>
          </w:tcPr>
          <w:p w14:paraId="2BE2A062" w14:textId="77777777" w:rsidR="00DC5972" w:rsidRPr="00A845C7" w:rsidRDefault="00DC5972" w:rsidP="00BC7D2F">
            <w:pPr>
              <w:pStyle w:val="Header"/>
              <w:rPr>
                <w:bCs/>
                <w:szCs w:val="22"/>
              </w:rPr>
            </w:pPr>
            <w:r w:rsidRPr="00A845C7">
              <w:rPr>
                <w:bCs/>
                <w:szCs w:val="22"/>
              </w:rPr>
              <w:lastRenderedPageBreak/>
              <w:t>Notes:</w:t>
            </w:r>
          </w:p>
        </w:tc>
      </w:tr>
    </w:tbl>
    <w:p w14:paraId="2F4AA84F" w14:textId="77777777" w:rsidR="00DC5972" w:rsidRPr="00A845C7" w:rsidRDefault="00DC5972" w:rsidP="00DC5972">
      <w:pPr>
        <w:pStyle w:val="1-subhead-a"/>
        <w:spacing w:after="0"/>
        <w:rPr>
          <w:rFonts w:ascii="Verdana" w:hAnsi="Verdana"/>
          <w:b w:val="0"/>
          <w:bCs/>
          <w:sz w:val="22"/>
          <w:szCs w:val="22"/>
        </w:rPr>
      </w:pPr>
    </w:p>
    <w:p w14:paraId="5E27BDC8" w14:textId="77777777" w:rsidR="00DC5972" w:rsidRPr="00A845C7" w:rsidRDefault="00DC5972" w:rsidP="00DC5972">
      <w:pPr>
        <w:pStyle w:val="1-subhead-a"/>
        <w:spacing w:after="0"/>
        <w:rPr>
          <w:rFonts w:ascii="Verdana" w:hAnsi="Verdana"/>
          <w:b w:val="0"/>
          <w:bCs/>
          <w:sz w:val="22"/>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C5972" w:rsidRPr="00A845C7" w14:paraId="2DBB947E" w14:textId="77777777" w:rsidTr="008917E5">
        <w:trPr>
          <w:trHeight w:val="1643"/>
        </w:trPr>
        <w:tc>
          <w:tcPr>
            <w:tcW w:w="8470" w:type="dxa"/>
          </w:tcPr>
          <w:p w14:paraId="35A88EC1" w14:textId="77777777" w:rsidR="00DC5972" w:rsidRPr="00A845C7" w:rsidRDefault="00DC5972" w:rsidP="00B24CC4">
            <w:pPr>
              <w:pStyle w:val="Heading3"/>
              <w:spacing w:after="80"/>
            </w:pPr>
            <w:r w:rsidRPr="00A845C7">
              <w:t>Food for Thought</w:t>
            </w:r>
          </w:p>
          <w:p w14:paraId="1E794793" w14:textId="77777777" w:rsidR="00DC5972" w:rsidRPr="002F415E" w:rsidRDefault="00DC5972" w:rsidP="00BC7D2F">
            <w:pPr>
              <w:pStyle w:val="1-subhead-a"/>
              <w:spacing w:after="0"/>
              <w:jc w:val="left"/>
              <w:rPr>
                <w:rFonts w:ascii="Verdana" w:hAnsi="Verdana"/>
                <w:b w:val="0"/>
                <w:bCs/>
                <w:sz w:val="22"/>
                <w:szCs w:val="22"/>
              </w:rPr>
            </w:pPr>
            <w:r w:rsidRPr="00A845C7">
              <w:rPr>
                <w:rFonts w:ascii="Verdana" w:hAnsi="Verdana"/>
                <w:b w:val="0"/>
                <w:bCs/>
                <w:sz w:val="22"/>
                <w:szCs w:val="22"/>
              </w:rPr>
              <w:t>The point at which we adopt aggressive or submissive behaviours is sometimes called “the crumple button.” We try hard to behave assertively but something (words; tone; attitude; situation; person) presses our crumple button and we slip into another mode. Knowing what presses our crumple button can help us to change our behaviour for the better.</w:t>
            </w:r>
          </w:p>
        </w:tc>
      </w:tr>
    </w:tbl>
    <w:p w14:paraId="04403884" w14:textId="4723A528" w:rsidR="004B7C56" w:rsidRDefault="004B7C56" w:rsidP="00F839AF">
      <w:pPr>
        <w:rPr>
          <w:rFonts w:eastAsia="Times New Roman"/>
        </w:rPr>
      </w:pPr>
    </w:p>
    <w:p w14:paraId="3D83C9E5" w14:textId="77777777" w:rsidR="004B7C56" w:rsidRDefault="004B7C56">
      <w:pPr>
        <w:rPr>
          <w:rFonts w:eastAsia="Times New Roman"/>
        </w:rPr>
      </w:pPr>
      <w:r>
        <w:rPr>
          <w:rFonts w:eastAsia="Times New Roman"/>
        </w:rPr>
        <w:br w:type="page"/>
      </w:r>
    </w:p>
    <w:p w14:paraId="4187D265" w14:textId="5B3BBBB5" w:rsidR="00D84373" w:rsidRPr="00874F20" w:rsidRDefault="00D84373" w:rsidP="009A2A8F">
      <w:pPr>
        <w:pStyle w:val="Heading1"/>
      </w:pPr>
      <w:bookmarkStart w:id="23" w:name="_Dealing_with_Aggressive"/>
      <w:bookmarkStart w:id="24" w:name="_Dealing_with_Aggressive_1"/>
      <w:bookmarkStart w:id="25" w:name="_Toc526353549"/>
      <w:bookmarkStart w:id="26" w:name="_Toc415228344"/>
      <w:bookmarkEnd w:id="23"/>
      <w:bookmarkEnd w:id="24"/>
      <w:r>
        <w:lastRenderedPageBreak/>
        <w:t>Dealing with</w:t>
      </w:r>
      <w:r w:rsidR="00B26607">
        <w:t xml:space="preserve"> </w:t>
      </w:r>
      <w:r>
        <w:t>Aggressive Behaviour</w:t>
      </w:r>
      <w:bookmarkEnd w:id="25"/>
      <w:bookmarkEnd w:id="26"/>
    </w:p>
    <w:p w14:paraId="0192D5E7" w14:textId="77777777" w:rsidR="00D84373" w:rsidRDefault="00D84373" w:rsidP="00D84373"/>
    <w:p w14:paraId="50337536" w14:textId="77777777" w:rsidR="008F2155" w:rsidRPr="00874F20" w:rsidRDefault="008F2155" w:rsidP="00D84373"/>
    <w:p w14:paraId="7924BD41" w14:textId="77777777" w:rsidR="00D84373" w:rsidRPr="00B9068D" w:rsidRDefault="00D84373" w:rsidP="00D84373">
      <w:pPr>
        <w:pStyle w:val="Heading2"/>
      </w:pPr>
      <w:bookmarkStart w:id="27" w:name="_Toc526353550"/>
      <w:bookmarkStart w:id="28" w:name="_Toc415228345"/>
      <w:r>
        <w:t>Fogging Technique</w:t>
      </w:r>
      <w:bookmarkEnd w:id="27"/>
      <w:bookmarkEnd w:id="28"/>
    </w:p>
    <w:p w14:paraId="117D6B9E" w14:textId="180FA987" w:rsidR="00D84373" w:rsidRPr="00E53B37" w:rsidRDefault="00D84373" w:rsidP="00D84373">
      <w:pPr>
        <w:rPr>
          <w:bCs/>
          <w:szCs w:val="22"/>
        </w:rPr>
      </w:pPr>
      <w:r w:rsidRPr="00E53B37">
        <w:rPr>
          <w:bCs/>
          <w:szCs w:val="22"/>
        </w:rPr>
        <w:t xml:space="preserve">When someone is behaving </w:t>
      </w:r>
      <w:r w:rsidR="00B24CC4" w:rsidRPr="00E53B37">
        <w:rPr>
          <w:bCs/>
          <w:szCs w:val="22"/>
        </w:rPr>
        <w:t>aggressively,</w:t>
      </w:r>
      <w:r w:rsidRPr="00E53B37">
        <w:rPr>
          <w:bCs/>
          <w:szCs w:val="22"/>
        </w:rPr>
        <w:t xml:space="preserve"> they tend to expect disagreement and charge ahead, not listening to you. Fogging is a technique used to slow them down by giving an unexpected response. It is a way of sidestepping their issue whilst retaining your viewpoint and integrity, by agreeing with some part of what they say.</w:t>
      </w:r>
    </w:p>
    <w:p w14:paraId="139634F0" w14:textId="77777777" w:rsidR="00D84373" w:rsidRPr="00E53B37" w:rsidRDefault="00D84373" w:rsidP="00D84373">
      <w:pPr>
        <w:rPr>
          <w:bCs/>
          <w:szCs w:val="22"/>
        </w:rPr>
      </w:pPr>
    </w:p>
    <w:p w14:paraId="047998EF" w14:textId="77777777" w:rsidR="00D84373" w:rsidRPr="00E53B37" w:rsidRDefault="00D84373" w:rsidP="00D84373">
      <w:pPr>
        <w:spacing w:after="80"/>
        <w:rPr>
          <w:bCs/>
          <w:i/>
          <w:iCs/>
          <w:szCs w:val="22"/>
        </w:rPr>
      </w:pPr>
      <w:r w:rsidRPr="00E53B37">
        <w:rPr>
          <w:bCs/>
          <w:i/>
          <w:iCs/>
          <w:szCs w:val="22"/>
        </w:rPr>
        <w:t>For example, if someone said to you:</w:t>
      </w:r>
    </w:p>
    <w:p w14:paraId="47ECAFB6" w14:textId="77777777" w:rsidR="00D84373" w:rsidRPr="00E53B37" w:rsidRDefault="00D84373" w:rsidP="00D84373">
      <w:pPr>
        <w:rPr>
          <w:bCs/>
          <w:szCs w:val="22"/>
        </w:rPr>
      </w:pPr>
      <w:r w:rsidRPr="00E53B37">
        <w:rPr>
          <w:bCs/>
          <w:szCs w:val="22"/>
        </w:rPr>
        <w:t xml:space="preserve">“That was a pretty stupid way to behave in a meeting.” </w:t>
      </w:r>
    </w:p>
    <w:p w14:paraId="5E1DBD5F" w14:textId="77777777" w:rsidR="00D84373" w:rsidRPr="00E53B37" w:rsidRDefault="00D84373" w:rsidP="00D84373">
      <w:pPr>
        <w:rPr>
          <w:bCs/>
          <w:szCs w:val="22"/>
        </w:rPr>
      </w:pPr>
    </w:p>
    <w:p w14:paraId="35F6C0B3" w14:textId="77777777" w:rsidR="00D84373" w:rsidRPr="00E53B37" w:rsidRDefault="00D84373" w:rsidP="00D84373">
      <w:pPr>
        <w:spacing w:after="80"/>
        <w:rPr>
          <w:bCs/>
          <w:i/>
          <w:iCs/>
          <w:szCs w:val="22"/>
        </w:rPr>
      </w:pPr>
      <w:r w:rsidRPr="00E53B37">
        <w:rPr>
          <w:bCs/>
          <w:i/>
          <w:iCs/>
          <w:szCs w:val="22"/>
        </w:rPr>
        <w:t>And you wanted to fog them, you might reply:</w:t>
      </w:r>
    </w:p>
    <w:p w14:paraId="564B6F0A" w14:textId="77777777" w:rsidR="00D84373" w:rsidRPr="00E53B37" w:rsidRDefault="00D84373" w:rsidP="00D84373">
      <w:pPr>
        <w:rPr>
          <w:bCs/>
          <w:szCs w:val="22"/>
        </w:rPr>
      </w:pPr>
      <w:r w:rsidRPr="00E53B37">
        <w:rPr>
          <w:bCs/>
          <w:szCs w:val="22"/>
        </w:rPr>
        <w:t>“Yes, I can see that you think it was a pretty stupid way to behave”.</w:t>
      </w:r>
    </w:p>
    <w:p w14:paraId="26EFAE92" w14:textId="77777777" w:rsidR="00D84373" w:rsidRPr="00E53B37" w:rsidRDefault="00D84373" w:rsidP="00D84373">
      <w:pPr>
        <w:rPr>
          <w:bCs/>
          <w:szCs w:val="22"/>
        </w:rPr>
      </w:pPr>
    </w:p>
    <w:p w14:paraId="5408EC02" w14:textId="77777777" w:rsidR="00D84373" w:rsidRPr="00E53B37" w:rsidRDefault="00D84373" w:rsidP="00D84373">
      <w:pPr>
        <w:rPr>
          <w:bCs/>
          <w:szCs w:val="22"/>
        </w:rPr>
      </w:pPr>
      <w:r w:rsidRPr="00E53B37">
        <w:rPr>
          <w:bCs/>
          <w:szCs w:val="22"/>
        </w:rPr>
        <w:t>The word “yes” takes them by surprise, slows them down, and can reduce the tension in a potentially explosive situation. You are not agreeing that you had behaved stupidly - only that you can see that they think so.</w:t>
      </w:r>
    </w:p>
    <w:p w14:paraId="7552E1D0" w14:textId="77777777" w:rsidR="00D84373" w:rsidRPr="00E53B37" w:rsidRDefault="00D84373" w:rsidP="00D84373">
      <w:pPr>
        <w:rPr>
          <w:b/>
          <w:bCs/>
          <w:szCs w:val="22"/>
        </w:rPr>
      </w:pPr>
    </w:p>
    <w:p w14:paraId="07ADE7A5" w14:textId="77777777" w:rsidR="00D84373" w:rsidRPr="00E53B37" w:rsidRDefault="00D84373" w:rsidP="00D84373">
      <w:pPr>
        <w:rPr>
          <w:bCs/>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142" w:type="dxa"/>
          <w:left w:w="142" w:type="dxa"/>
          <w:bottom w:w="142" w:type="dxa"/>
          <w:right w:w="142" w:type="dxa"/>
        </w:tblCellMar>
        <w:tblLook w:val="0000" w:firstRow="0" w:lastRow="0" w:firstColumn="0" w:lastColumn="0" w:noHBand="0" w:noVBand="0"/>
      </w:tblPr>
      <w:tblGrid>
        <w:gridCol w:w="8470"/>
      </w:tblGrid>
      <w:tr w:rsidR="00D84373" w:rsidRPr="00E53B37" w14:paraId="4A54CE67" w14:textId="77777777" w:rsidTr="00B91068">
        <w:trPr>
          <w:trHeight w:val="6520"/>
        </w:trPr>
        <w:tc>
          <w:tcPr>
            <w:tcW w:w="8470" w:type="dxa"/>
          </w:tcPr>
          <w:p w14:paraId="359C5AD1" w14:textId="77777777" w:rsidR="00D84373" w:rsidRPr="00E53B37" w:rsidRDefault="00D84373" w:rsidP="00BC7D2F">
            <w:pPr>
              <w:rPr>
                <w:bCs/>
                <w:szCs w:val="22"/>
              </w:rPr>
            </w:pPr>
            <w:r w:rsidRPr="00E53B37">
              <w:rPr>
                <w:bCs/>
                <w:szCs w:val="22"/>
              </w:rPr>
              <w:t>Notes:</w:t>
            </w:r>
          </w:p>
        </w:tc>
      </w:tr>
    </w:tbl>
    <w:p w14:paraId="327F3463" w14:textId="77777777" w:rsidR="00D84373" w:rsidRDefault="00D84373" w:rsidP="00D84373">
      <w:pPr>
        <w:rPr>
          <w:bCs/>
          <w:szCs w:val="22"/>
        </w:rPr>
      </w:pPr>
      <w:r>
        <w:rPr>
          <w:bCs/>
          <w:szCs w:val="22"/>
        </w:rPr>
        <w:br w:type="page"/>
      </w:r>
    </w:p>
    <w:p w14:paraId="6B8676DC" w14:textId="4993FBDD" w:rsidR="00D84373" w:rsidRPr="0057000A" w:rsidRDefault="00B26607" w:rsidP="00B26607">
      <w:pPr>
        <w:pStyle w:val="Heading3"/>
        <w:rPr>
          <w:b w:val="0"/>
          <w:color w:val="1C75BB"/>
          <w:sz w:val="32"/>
          <w:szCs w:val="32"/>
        </w:rPr>
      </w:pPr>
      <w:bookmarkStart w:id="29" w:name="_How_Would_You"/>
      <w:bookmarkStart w:id="30" w:name="_How_Would_You_1"/>
      <w:bookmarkStart w:id="31" w:name="_How_Would_You_2"/>
      <w:bookmarkStart w:id="32" w:name="_How_Would_You_3"/>
      <w:bookmarkStart w:id="33" w:name="_How_Would_You_4"/>
      <w:bookmarkEnd w:id="29"/>
      <w:bookmarkEnd w:id="30"/>
      <w:bookmarkEnd w:id="31"/>
      <w:bookmarkEnd w:id="32"/>
      <w:bookmarkEnd w:id="33"/>
      <w:r w:rsidRPr="0057000A">
        <w:rPr>
          <w:b w:val="0"/>
          <w:color w:val="1C75BB"/>
          <w:sz w:val="32"/>
          <w:szCs w:val="32"/>
        </w:rPr>
        <w:lastRenderedPageBreak/>
        <w:t>How Would You Handle It?</w:t>
      </w:r>
    </w:p>
    <w:p w14:paraId="208AC112" w14:textId="77777777" w:rsidR="00D84373" w:rsidRPr="00E53B37" w:rsidRDefault="00D84373" w:rsidP="00D84373">
      <w:pPr>
        <w:rPr>
          <w:bCs/>
          <w:szCs w:val="22"/>
        </w:rPr>
      </w:pPr>
      <w:r w:rsidRPr="00E53B37">
        <w:rPr>
          <w:bCs/>
          <w:szCs w:val="22"/>
        </w:rPr>
        <w:t>Consider the following scenarios. How would you respond?</w:t>
      </w:r>
    </w:p>
    <w:p w14:paraId="061D9FCB" w14:textId="77777777" w:rsidR="00D84373" w:rsidRPr="00E53B37" w:rsidRDefault="00D84373" w:rsidP="00D84373">
      <w:pPr>
        <w:rPr>
          <w:bCs/>
          <w:szCs w:val="22"/>
        </w:rPr>
      </w:pPr>
    </w:p>
    <w:p w14:paraId="3987D077" w14:textId="77777777" w:rsidR="00D84373" w:rsidRDefault="00D84373" w:rsidP="00D84373">
      <w:pPr>
        <w:numPr>
          <w:ilvl w:val="0"/>
          <w:numId w:val="29"/>
        </w:numPr>
        <w:rPr>
          <w:bCs/>
          <w:szCs w:val="22"/>
        </w:rPr>
      </w:pPr>
      <w:r w:rsidRPr="00E53B37">
        <w:rPr>
          <w:bCs/>
          <w:szCs w:val="22"/>
        </w:rPr>
        <w:t>You have just completed a report for your manager at short notice, who has spotted a spelling mistake on the first page, where you’ve missed the ‘h’ off hand. You had done a spell check on the document before passing it to the manager but, of course, the spell-check didn’t identify this particular error. Your manager says in an angry tone, “I can’t believe there’s a spelling mistake on the first page – how many more am I going to find?”</w:t>
      </w:r>
    </w:p>
    <w:p w14:paraId="2A553508" w14:textId="77777777" w:rsidR="00D84373" w:rsidRDefault="00D84373" w:rsidP="00D84373">
      <w:pPr>
        <w:rPr>
          <w:bCs/>
          <w:szCs w:val="22"/>
        </w:rPr>
      </w:pPr>
    </w:p>
    <w:p w14:paraId="21E0388B" w14:textId="77777777" w:rsidR="00D84373" w:rsidRPr="00E53B37" w:rsidRDefault="00D84373" w:rsidP="00D84373">
      <w:pPr>
        <w:rPr>
          <w:bCs/>
          <w:szCs w:val="22"/>
        </w:rPr>
      </w:pPr>
    </w:p>
    <w:tbl>
      <w:tblPr>
        <w:tblW w:w="0" w:type="auto"/>
        <w:tblInd w:w="85"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93"/>
      </w:tblGrid>
      <w:tr w:rsidR="00D84373" w:rsidRPr="00E53B37" w14:paraId="2EFF4680" w14:textId="77777777" w:rsidTr="00B91068">
        <w:trPr>
          <w:trHeight w:val="3628"/>
        </w:trPr>
        <w:tc>
          <w:tcPr>
            <w:tcW w:w="8493" w:type="dxa"/>
          </w:tcPr>
          <w:p w14:paraId="721F1F43" w14:textId="186A046B" w:rsidR="00D84373" w:rsidRPr="00E53B37" w:rsidRDefault="00D84373" w:rsidP="00B26607">
            <w:pPr>
              <w:rPr>
                <w:bCs/>
                <w:szCs w:val="22"/>
              </w:rPr>
            </w:pPr>
            <w:r w:rsidRPr="00E53B37">
              <w:rPr>
                <w:bCs/>
                <w:szCs w:val="22"/>
              </w:rPr>
              <w:t>Notes:</w:t>
            </w:r>
          </w:p>
        </w:tc>
      </w:tr>
    </w:tbl>
    <w:p w14:paraId="12406B67" w14:textId="77777777" w:rsidR="00D84373" w:rsidRDefault="00D84373" w:rsidP="00D84373">
      <w:pPr>
        <w:rPr>
          <w:bCs/>
          <w:szCs w:val="22"/>
        </w:rPr>
      </w:pPr>
    </w:p>
    <w:p w14:paraId="4C650C29" w14:textId="77777777" w:rsidR="00D84373" w:rsidRPr="00E53B37" w:rsidRDefault="00D84373" w:rsidP="00D84373">
      <w:pPr>
        <w:rPr>
          <w:bCs/>
          <w:szCs w:val="22"/>
        </w:rPr>
      </w:pPr>
    </w:p>
    <w:p w14:paraId="5B904E25" w14:textId="77777777" w:rsidR="00D84373" w:rsidRPr="00E53B37" w:rsidRDefault="00D84373" w:rsidP="00D84373">
      <w:pPr>
        <w:numPr>
          <w:ilvl w:val="0"/>
          <w:numId w:val="29"/>
        </w:numPr>
        <w:rPr>
          <w:bCs/>
          <w:szCs w:val="22"/>
        </w:rPr>
      </w:pPr>
      <w:r w:rsidRPr="00E53B37">
        <w:rPr>
          <w:bCs/>
          <w:szCs w:val="22"/>
        </w:rPr>
        <w:t>You’ve been given a project at work, but you’re struggling to meet the agreed deadline, and have asked for another week. The project manager calls you over and says, “I gave you this project as an opportunity to prove yourself, and you’ve clearly failed.”</w:t>
      </w:r>
    </w:p>
    <w:p w14:paraId="4A12C5B2" w14:textId="77777777" w:rsidR="00D84373" w:rsidRDefault="00D84373" w:rsidP="00D84373">
      <w:pPr>
        <w:rPr>
          <w:bCs/>
          <w:szCs w:val="22"/>
        </w:rPr>
      </w:pPr>
    </w:p>
    <w:p w14:paraId="4D3718DA" w14:textId="77777777" w:rsidR="00D84373" w:rsidRPr="00E53B37" w:rsidRDefault="00D84373" w:rsidP="00D84373">
      <w:pPr>
        <w:rPr>
          <w:bCs/>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84373" w:rsidRPr="00E53B37" w14:paraId="60ABC2A7" w14:textId="77777777" w:rsidTr="00B26607">
        <w:trPr>
          <w:trHeight w:val="3572"/>
        </w:trPr>
        <w:tc>
          <w:tcPr>
            <w:tcW w:w="8470" w:type="dxa"/>
          </w:tcPr>
          <w:p w14:paraId="64350272" w14:textId="0EDD5CE5" w:rsidR="00D84373" w:rsidRPr="00E53B37" w:rsidRDefault="00D84373" w:rsidP="00B26607">
            <w:pPr>
              <w:widowControl w:val="0"/>
              <w:rPr>
                <w:bCs/>
                <w:szCs w:val="22"/>
              </w:rPr>
            </w:pPr>
            <w:r w:rsidRPr="00E53B37">
              <w:rPr>
                <w:bCs/>
                <w:szCs w:val="22"/>
              </w:rPr>
              <w:t>Notes:</w:t>
            </w:r>
          </w:p>
        </w:tc>
      </w:tr>
    </w:tbl>
    <w:p w14:paraId="38576872" w14:textId="77777777" w:rsidR="00D84373" w:rsidRPr="00E53B37" w:rsidRDefault="00D84373" w:rsidP="00D84373">
      <w:pPr>
        <w:numPr>
          <w:ilvl w:val="0"/>
          <w:numId w:val="29"/>
        </w:numPr>
        <w:rPr>
          <w:bCs/>
          <w:szCs w:val="22"/>
        </w:rPr>
      </w:pPr>
      <w:r w:rsidRPr="00E53B37">
        <w:rPr>
          <w:szCs w:val="22"/>
        </w:rPr>
        <w:br w:type="page"/>
      </w:r>
      <w:r w:rsidRPr="00E53B37">
        <w:rPr>
          <w:bCs/>
          <w:szCs w:val="22"/>
        </w:rPr>
        <w:lastRenderedPageBreak/>
        <w:t xml:space="preserve">A colleague brushes past your desk and in doing so knocks a cup of water over, which splashes their trousers. To your surprise they turn to you and say, “What a stupid place to put your cup! Why can’t you be more careful?” </w:t>
      </w:r>
    </w:p>
    <w:p w14:paraId="0C4EA6D9" w14:textId="77777777" w:rsidR="00D84373" w:rsidRDefault="00D84373" w:rsidP="00D84373">
      <w:pPr>
        <w:rPr>
          <w:bCs/>
          <w:szCs w:val="22"/>
        </w:rPr>
      </w:pPr>
    </w:p>
    <w:p w14:paraId="4063869C" w14:textId="77777777" w:rsidR="00D84373" w:rsidRPr="00E53B37" w:rsidRDefault="00D84373" w:rsidP="00D84373">
      <w:pPr>
        <w:rPr>
          <w:bCs/>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84373" w:rsidRPr="00E53B37" w14:paraId="644F8663" w14:textId="77777777" w:rsidTr="00B26607">
        <w:trPr>
          <w:trHeight w:val="2835"/>
        </w:trPr>
        <w:tc>
          <w:tcPr>
            <w:tcW w:w="8470" w:type="dxa"/>
          </w:tcPr>
          <w:p w14:paraId="18B49F4A" w14:textId="3FDB3AFB" w:rsidR="00D84373" w:rsidRPr="00E53B37" w:rsidRDefault="00D84373" w:rsidP="00B26607">
            <w:pPr>
              <w:widowControl w:val="0"/>
              <w:rPr>
                <w:bCs/>
                <w:szCs w:val="22"/>
              </w:rPr>
            </w:pPr>
            <w:r w:rsidRPr="00E53B37">
              <w:rPr>
                <w:bCs/>
                <w:szCs w:val="22"/>
              </w:rPr>
              <w:t>Notes:</w:t>
            </w:r>
          </w:p>
        </w:tc>
      </w:tr>
    </w:tbl>
    <w:p w14:paraId="59E3801F" w14:textId="77777777" w:rsidR="00D84373" w:rsidRPr="00E53B37" w:rsidRDefault="00D84373" w:rsidP="00D84373">
      <w:pPr>
        <w:rPr>
          <w:bCs/>
          <w:szCs w:val="22"/>
        </w:rPr>
      </w:pPr>
    </w:p>
    <w:p w14:paraId="07B6FE48" w14:textId="77777777" w:rsidR="00D84373" w:rsidRPr="00E53B37" w:rsidRDefault="00D84373" w:rsidP="00D84373">
      <w:pPr>
        <w:rPr>
          <w:bCs/>
          <w:szCs w:val="22"/>
        </w:rPr>
      </w:pPr>
    </w:p>
    <w:p w14:paraId="1245BB8B" w14:textId="77777777" w:rsidR="00D84373" w:rsidRPr="00874F20" w:rsidRDefault="00D84373" w:rsidP="00D84373">
      <w:pPr>
        <w:pStyle w:val="Heading2"/>
      </w:pPr>
      <w:bookmarkStart w:id="34" w:name="_Learning_Points"/>
      <w:bookmarkStart w:id="35" w:name="_Learning_Points_1"/>
      <w:bookmarkStart w:id="36" w:name="_Learning_Points_2"/>
      <w:bookmarkStart w:id="37" w:name="_Learning_Points_3"/>
      <w:bookmarkStart w:id="38" w:name="_Learning_Points_4"/>
      <w:bookmarkStart w:id="39" w:name="_Learning_Points_5"/>
      <w:bookmarkStart w:id="40" w:name="_Learning_Points_6"/>
      <w:bookmarkStart w:id="41" w:name="_Toc526353551"/>
      <w:bookmarkStart w:id="42" w:name="_Toc415228346"/>
      <w:bookmarkEnd w:id="34"/>
      <w:bookmarkEnd w:id="35"/>
      <w:bookmarkEnd w:id="36"/>
      <w:bookmarkEnd w:id="37"/>
      <w:bookmarkEnd w:id="38"/>
      <w:bookmarkEnd w:id="39"/>
      <w:bookmarkEnd w:id="40"/>
      <w:r w:rsidRPr="009D526F">
        <w:t>Learning Points</w:t>
      </w:r>
      <w:bookmarkEnd w:id="41"/>
      <w:bookmarkEnd w:id="42"/>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660"/>
        <w:gridCol w:w="7810"/>
      </w:tblGrid>
      <w:tr w:rsidR="00D84373" w:rsidRPr="00E53B37" w14:paraId="24B4C7DE" w14:textId="77777777" w:rsidTr="00BC7D2F">
        <w:trPr>
          <w:trHeight w:val="690"/>
        </w:trPr>
        <w:tc>
          <w:tcPr>
            <w:tcW w:w="660" w:type="dxa"/>
            <w:vAlign w:val="center"/>
          </w:tcPr>
          <w:p w14:paraId="18387D7E" w14:textId="77777777" w:rsidR="00D84373" w:rsidRPr="005D3FF7" w:rsidRDefault="00D84373" w:rsidP="00BC7D2F">
            <w:pPr>
              <w:widowControl w:val="0"/>
              <w:jc w:val="center"/>
              <w:rPr>
                <w:bCs/>
                <w:sz w:val="26"/>
                <w:szCs w:val="26"/>
              </w:rPr>
            </w:pPr>
            <w:r w:rsidRPr="005D3FF7">
              <w:rPr>
                <w:bCs/>
                <w:sz w:val="26"/>
                <w:szCs w:val="26"/>
              </w:rPr>
              <w:t>1</w:t>
            </w:r>
          </w:p>
        </w:tc>
        <w:tc>
          <w:tcPr>
            <w:tcW w:w="7810" w:type="dxa"/>
            <w:vAlign w:val="center"/>
          </w:tcPr>
          <w:p w14:paraId="4A3314E1" w14:textId="77777777" w:rsidR="00D84373" w:rsidRPr="00E53B37" w:rsidRDefault="00D84373" w:rsidP="00BC7D2F">
            <w:pPr>
              <w:widowControl w:val="0"/>
              <w:jc w:val="center"/>
              <w:rPr>
                <w:bCs/>
                <w:szCs w:val="22"/>
              </w:rPr>
            </w:pPr>
          </w:p>
        </w:tc>
      </w:tr>
      <w:tr w:rsidR="00D84373" w:rsidRPr="00E53B37" w14:paraId="71FFB262" w14:textId="77777777" w:rsidTr="00BC7D2F">
        <w:trPr>
          <w:trHeight w:val="690"/>
        </w:trPr>
        <w:tc>
          <w:tcPr>
            <w:tcW w:w="660" w:type="dxa"/>
            <w:vAlign w:val="center"/>
          </w:tcPr>
          <w:p w14:paraId="4664581B" w14:textId="77777777" w:rsidR="00D84373" w:rsidRPr="005D3FF7" w:rsidRDefault="00D84373" w:rsidP="00BC7D2F">
            <w:pPr>
              <w:widowControl w:val="0"/>
              <w:jc w:val="center"/>
              <w:rPr>
                <w:bCs/>
                <w:sz w:val="26"/>
                <w:szCs w:val="26"/>
              </w:rPr>
            </w:pPr>
            <w:r w:rsidRPr="005D3FF7">
              <w:rPr>
                <w:bCs/>
                <w:sz w:val="26"/>
                <w:szCs w:val="26"/>
              </w:rPr>
              <w:t>2</w:t>
            </w:r>
          </w:p>
        </w:tc>
        <w:tc>
          <w:tcPr>
            <w:tcW w:w="7810" w:type="dxa"/>
            <w:vAlign w:val="center"/>
          </w:tcPr>
          <w:p w14:paraId="1294D017" w14:textId="77777777" w:rsidR="00D84373" w:rsidRPr="00E53B37" w:rsidRDefault="00D84373" w:rsidP="00BC7D2F">
            <w:pPr>
              <w:widowControl w:val="0"/>
              <w:jc w:val="center"/>
              <w:rPr>
                <w:bCs/>
                <w:szCs w:val="22"/>
              </w:rPr>
            </w:pPr>
          </w:p>
        </w:tc>
      </w:tr>
      <w:tr w:rsidR="00D84373" w:rsidRPr="00E53B37" w14:paraId="1912C783" w14:textId="77777777" w:rsidTr="00BC7D2F">
        <w:trPr>
          <w:trHeight w:val="690"/>
        </w:trPr>
        <w:tc>
          <w:tcPr>
            <w:tcW w:w="660" w:type="dxa"/>
            <w:vAlign w:val="center"/>
          </w:tcPr>
          <w:p w14:paraId="796B43FF" w14:textId="77777777" w:rsidR="00D84373" w:rsidRPr="005D3FF7" w:rsidRDefault="00D84373" w:rsidP="00BC7D2F">
            <w:pPr>
              <w:widowControl w:val="0"/>
              <w:jc w:val="center"/>
              <w:rPr>
                <w:bCs/>
                <w:sz w:val="26"/>
                <w:szCs w:val="26"/>
              </w:rPr>
            </w:pPr>
            <w:r w:rsidRPr="005D3FF7">
              <w:rPr>
                <w:bCs/>
                <w:sz w:val="26"/>
                <w:szCs w:val="26"/>
              </w:rPr>
              <w:t>3</w:t>
            </w:r>
          </w:p>
        </w:tc>
        <w:tc>
          <w:tcPr>
            <w:tcW w:w="7810" w:type="dxa"/>
            <w:vAlign w:val="center"/>
          </w:tcPr>
          <w:p w14:paraId="231C8B25" w14:textId="77777777" w:rsidR="00D84373" w:rsidRPr="00E53B37" w:rsidRDefault="00D84373" w:rsidP="00BC7D2F">
            <w:pPr>
              <w:widowControl w:val="0"/>
              <w:jc w:val="center"/>
              <w:rPr>
                <w:bCs/>
                <w:szCs w:val="22"/>
              </w:rPr>
            </w:pPr>
          </w:p>
        </w:tc>
      </w:tr>
      <w:tr w:rsidR="00D84373" w:rsidRPr="00E53B37" w14:paraId="2AC3A326" w14:textId="77777777" w:rsidTr="00BC7D2F">
        <w:trPr>
          <w:trHeight w:val="690"/>
        </w:trPr>
        <w:tc>
          <w:tcPr>
            <w:tcW w:w="660" w:type="dxa"/>
            <w:vAlign w:val="center"/>
          </w:tcPr>
          <w:p w14:paraId="007CA17E" w14:textId="77777777" w:rsidR="00D84373" w:rsidRPr="005D3FF7" w:rsidRDefault="00D84373" w:rsidP="00BC7D2F">
            <w:pPr>
              <w:widowControl w:val="0"/>
              <w:jc w:val="center"/>
              <w:rPr>
                <w:bCs/>
                <w:sz w:val="26"/>
                <w:szCs w:val="26"/>
              </w:rPr>
            </w:pPr>
            <w:r w:rsidRPr="005D3FF7">
              <w:rPr>
                <w:bCs/>
                <w:sz w:val="26"/>
                <w:szCs w:val="26"/>
              </w:rPr>
              <w:t>4</w:t>
            </w:r>
          </w:p>
        </w:tc>
        <w:tc>
          <w:tcPr>
            <w:tcW w:w="7810" w:type="dxa"/>
            <w:vAlign w:val="center"/>
          </w:tcPr>
          <w:p w14:paraId="484C1B64" w14:textId="77777777" w:rsidR="00D84373" w:rsidRPr="00E53B37" w:rsidRDefault="00D84373" w:rsidP="00BC7D2F">
            <w:pPr>
              <w:widowControl w:val="0"/>
              <w:jc w:val="center"/>
              <w:rPr>
                <w:bCs/>
                <w:szCs w:val="22"/>
              </w:rPr>
            </w:pPr>
          </w:p>
        </w:tc>
      </w:tr>
      <w:tr w:rsidR="00D84373" w:rsidRPr="00E53B37" w14:paraId="3A82E13D" w14:textId="77777777" w:rsidTr="00BC7D2F">
        <w:trPr>
          <w:trHeight w:val="690"/>
        </w:trPr>
        <w:tc>
          <w:tcPr>
            <w:tcW w:w="660" w:type="dxa"/>
            <w:vAlign w:val="center"/>
          </w:tcPr>
          <w:p w14:paraId="2E56A340" w14:textId="77777777" w:rsidR="00D84373" w:rsidRPr="005D3FF7" w:rsidRDefault="00D84373" w:rsidP="00BC7D2F">
            <w:pPr>
              <w:widowControl w:val="0"/>
              <w:jc w:val="center"/>
              <w:rPr>
                <w:bCs/>
                <w:sz w:val="26"/>
                <w:szCs w:val="26"/>
              </w:rPr>
            </w:pPr>
            <w:r w:rsidRPr="005D3FF7">
              <w:rPr>
                <w:bCs/>
                <w:sz w:val="26"/>
                <w:szCs w:val="26"/>
              </w:rPr>
              <w:t>5</w:t>
            </w:r>
          </w:p>
        </w:tc>
        <w:tc>
          <w:tcPr>
            <w:tcW w:w="7810" w:type="dxa"/>
            <w:vAlign w:val="center"/>
          </w:tcPr>
          <w:p w14:paraId="4CC19BCD" w14:textId="77777777" w:rsidR="00D84373" w:rsidRPr="00E53B37" w:rsidRDefault="00D84373" w:rsidP="00BC7D2F">
            <w:pPr>
              <w:widowControl w:val="0"/>
              <w:jc w:val="center"/>
              <w:rPr>
                <w:bCs/>
                <w:szCs w:val="22"/>
              </w:rPr>
            </w:pPr>
          </w:p>
        </w:tc>
      </w:tr>
      <w:tr w:rsidR="00D84373" w:rsidRPr="00E53B37" w14:paraId="2C65D1F6" w14:textId="77777777" w:rsidTr="00BC7D2F">
        <w:trPr>
          <w:trHeight w:val="690"/>
        </w:trPr>
        <w:tc>
          <w:tcPr>
            <w:tcW w:w="660" w:type="dxa"/>
            <w:vAlign w:val="center"/>
          </w:tcPr>
          <w:p w14:paraId="4A07ABDD" w14:textId="77777777" w:rsidR="00D84373" w:rsidRPr="005D3FF7" w:rsidRDefault="00D84373" w:rsidP="00BC7D2F">
            <w:pPr>
              <w:widowControl w:val="0"/>
              <w:jc w:val="center"/>
              <w:rPr>
                <w:bCs/>
                <w:sz w:val="26"/>
                <w:szCs w:val="26"/>
              </w:rPr>
            </w:pPr>
            <w:r w:rsidRPr="005D3FF7">
              <w:rPr>
                <w:bCs/>
                <w:sz w:val="26"/>
                <w:szCs w:val="26"/>
              </w:rPr>
              <w:t>6</w:t>
            </w:r>
          </w:p>
        </w:tc>
        <w:tc>
          <w:tcPr>
            <w:tcW w:w="7810" w:type="dxa"/>
            <w:vAlign w:val="center"/>
          </w:tcPr>
          <w:p w14:paraId="23591ACC" w14:textId="77777777" w:rsidR="00D84373" w:rsidRPr="00E53B37" w:rsidRDefault="00D84373" w:rsidP="00BC7D2F">
            <w:pPr>
              <w:widowControl w:val="0"/>
              <w:jc w:val="center"/>
              <w:rPr>
                <w:bCs/>
                <w:szCs w:val="22"/>
              </w:rPr>
            </w:pPr>
          </w:p>
        </w:tc>
      </w:tr>
      <w:tr w:rsidR="00D84373" w:rsidRPr="00E53B37" w14:paraId="0D2748E8" w14:textId="77777777" w:rsidTr="00BC7D2F">
        <w:trPr>
          <w:trHeight w:val="690"/>
        </w:trPr>
        <w:tc>
          <w:tcPr>
            <w:tcW w:w="660" w:type="dxa"/>
            <w:vAlign w:val="center"/>
          </w:tcPr>
          <w:p w14:paraId="593499A4" w14:textId="77777777" w:rsidR="00D84373" w:rsidRPr="005D3FF7" w:rsidRDefault="00D84373" w:rsidP="00BC7D2F">
            <w:pPr>
              <w:widowControl w:val="0"/>
              <w:jc w:val="center"/>
              <w:rPr>
                <w:bCs/>
                <w:sz w:val="26"/>
                <w:szCs w:val="26"/>
              </w:rPr>
            </w:pPr>
            <w:r w:rsidRPr="005D3FF7">
              <w:rPr>
                <w:bCs/>
                <w:sz w:val="26"/>
                <w:szCs w:val="26"/>
              </w:rPr>
              <w:t>7</w:t>
            </w:r>
          </w:p>
        </w:tc>
        <w:tc>
          <w:tcPr>
            <w:tcW w:w="7810" w:type="dxa"/>
            <w:vAlign w:val="center"/>
          </w:tcPr>
          <w:p w14:paraId="51F70929" w14:textId="77777777" w:rsidR="00D84373" w:rsidRPr="00E53B37" w:rsidRDefault="00D84373" w:rsidP="00BC7D2F">
            <w:pPr>
              <w:widowControl w:val="0"/>
              <w:jc w:val="center"/>
              <w:rPr>
                <w:bCs/>
                <w:szCs w:val="22"/>
              </w:rPr>
            </w:pPr>
          </w:p>
        </w:tc>
      </w:tr>
      <w:tr w:rsidR="00D84373" w:rsidRPr="00E53B37" w14:paraId="4C620C43" w14:textId="77777777" w:rsidTr="00BC7D2F">
        <w:trPr>
          <w:trHeight w:val="690"/>
        </w:trPr>
        <w:tc>
          <w:tcPr>
            <w:tcW w:w="660" w:type="dxa"/>
            <w:vAlign w:val="center"/>
          </w:tcPr>
          <w:p w14:paraId="3724AC0C" w14:textId="77777777" w:rsidR="00D84373" w:rsidRPr="005D3FF7" w:rsidRDefault="00D84373" w:rsidP="00BC7D2F">
            <w:pPr>
              <w:widowControl w:val="0"/>
              <w:jc w:val="center"/>
              <w:rPr>
                <w:bCs/>
                <w:sz w:val="26"/>
                <w:szCs w:val="26"/>
              </w:rPr>
            </w:pPr>
            <w:r w:rsidRPr="005D3FF7">
              <w:rPr>
                <w:bCs/>
                <w:sz w:val="26"/>
                <w:szCs w:val="26"/>
              </w:rPr>
              <w:t>8</w:t>
            </w:r>
          </w:p>
        </w:tc>
        <w:tc>
          <w:tcPr>
            <w:tcW w:w="7810" w:type="dxa"/>
            <w:vAlign w:val="center"/>
          </w:tcPr>
          <w:p w14:paraId="14E911F1" w14:textId="77777777" w:rsidR="00D84373" w:rsidRPr="00E53B37" w:rsidRDefault="00D84373" w:rsidP="00BC7D2F">
            <w:pPr>
              <w:widowControl w:val="0"/>
              <w:jc w:val="center"/>
              <w:rPr>
                <w:bCs/>
                <w:szCs w:val="22"/>
              </w:rPr>
            </w:pPr>
          </w:p>
        </w:tc>
      </w:tr>
    </w:tbl>
    <w:p w14:paraId="687D4BA4" w14:textId="77777777" w:rsidR="00D84373" w:rsidRPr="00D30BAF" w:rsidRDefault="00D84373" w:rsidP="00D84373"/>
    <w:p w14:paraId="0E030870" w14:textId="5F67F404" w:rsidR="00894BA1" w:rsidRPr="00893D32" w:rsidRDefault="00B26607" w:rsidP="00894BA1">
      <w:pPr>
        <w:rPr>
          <w:color w:val="FF0000"/>
        </w:rPr>
      </w:pPr>
      <w:r>
        <w:rPr>
          <w:color w:val="FF0000"/>
        </w:rPr>
        <w:br w:type="page"/>
      </w:r>
    </w:p>
    <w:p w14:paraId="5A70B555" w14:textId="5B7CB9F8" w:rsidR="000961E3" w:rsidRPr="00B26607" w:rsidRDefault="000961E3" w:rsidP="009A2A8F">
      <w:pPr>
        <w:pStyle w:val="Heading1"/>
      </w:pPr>
      <w:bookmarkStart w:id="43" w:name="_Making_and_Refusing"/>
      <w:bookmarkStart w:id="44" w:name="_Making_and_Refusing_1"/>
      <w:bookmarkStart w:id="45" w:name="_Toc526353552"/>
      <w:bookmarkStart w:id="46" w:name="_Toc415228347"/>
      <w:bookmarkEnd w:id="43"/>
      <w:bookmarkEnd w:id="44"/>
      <w:r w:rsidRPr="00B26607">
        <w:lastRenderedPageBreak/>
        <w:t>Making and</w:t>
      </w:r>
      <w:r w:rsidR="00B26607" w:rsidRPr="00B26607">
        <w:t xml:space="preserve"> </w:t>
      </w:r>
      <w:r w:rsidRPr="00B26607">
        <w:t>Refusing Requests</w:t>
      </w:r>
      <w:bookmarkEnd w:id="45"/>
      <w:bookmarkEnd w:id="46"/>
    </w:p>
    <w:p w14:paraId="30E96595" w14:textId="77777777" w:rsidR="000961E3" w:rsidRDefault="000961E3" w:rsidP="00B26607"/>
    <w:p w14:paraId="48287364" w14:textId="77777777" w:rsidR="00235199" w:rsidRPr="00B67DA4" w:rsidRDefault="00235199" w:rsidP="00B26607"/>
    <w:p w14:paraId="04EAC798" w14:textId="4CCB482E" w:rsidR="000961E3" w:rsidRPr="00B26607" w:rsidRDefault="000961E3" w:rsidP="00B26607">
      <w:pPr>
        <w:pStyle w:val="Heading2"/>
      </w:pPr>
      <w:bookmarkStart w:id="47" w:name="_Toc526353553"/>
      <w:bookmarkStart w:id="48" w:name="_Toc415228348"/>
      <w:r w:rsidRPr="00B26607">
        <w:t>Jim and Mary’s Tale</w:t>
      </w:r>
      <w:bookmarkEnd w:id="47"/>
      <w:bookmarkEnd w:id="48"/>
    </w:p>
    <w:p w14:paraId="3DF7CA1E" w14:textId="77777777" w:rsidR="000961E3" w:rsidRDefault="000961E3" w:rsidP="000961E3">
      <w:pPr>
        <w:pStyle w:val="1-subhead-a"/>
        <w:spacing w:after="0"/>
        <w:rPr>
          <w:rFonts w:ascii="Verdana" w:hAnsi="Verdana"/>
          <w:b w:val="0"/>
          <w:bCs/>
          <w:sz w:val="22"/>
          <w:szCs w:val="22"/>
        </w:rPr>
      </w:pPr>
      <w:r w:rsidRPr="00873355">
        <w:rPr>
          <w:rFonts w:ascii="Verdana" w:hAnsi="Verdana"/>
          <w:b w:val="0"/>
          <w:bCs/>
          <w:sz w:val="22"/>
          <w:szCs w:val="22"/>
        </w:rPr>
        <w:t>The following are suggested answers only. They are not the only way in which the request and refusal could have been made assertively.</w:t>
      </w:r>
    </w:p>
    <w:p w14:paraId="6611A7B4" w14:textId="77777777" w:rsidR="000961E3" w:rsidRDefault="000961E3" w:rsidP="000961E3">
      <w:pPr>
        <w:pStyle w:val="1-subhead-a"/>
        <w:spacing w:after="0"/>
        <w:rPr>
          <w:rFonts w:ascii="Verdana" w:hAnsi="Verdana"/>
          <w:b w:val="0"/>
          <w:bCs/>
          <w:sz w:val="22"/>
          <w:szCs w:val="22"/>
        </w:rPr>
      </w:pPr>
    </w:p>
    <w:p w14:paraId="4E5B972E" w14:textId="77777777" w:rsidR="000961E3" w:rsidRPr="00B26607" w:rsidRDefault="000961E3" w:rsidP="00B24CC4">
      <w:pPr>
        <w:pStyle w:val="Heading3"/>
        <w:spacing w:after="80"/>
      </w:pPr>
      <w:r w:rsidRPr="00B26607">
        <w:t>Jim’s Request:</w:t>
      </w:r>
    </w:p>
    <w:p w14:paraId="2AC3A40B" w14:textId="77777777" w:rsidR="000961E3" w:rsidRPr="00873355" w:rsidRDefault="000961E3" w:rsidP="000961E3">
      <w:pPr>
        <w:rPr>
          <w:szCs w:val="22"/>
        </w:rPr>
      </w:pPr>
      <w:r w:rsidRPr="00873355">
        <w:rPr>
          <w:i/>
          <w:szCs w:val="22"/>
        </w:rPr>
        <w:t xml:space="preserve">“I’m really interested in the work plan you’ve </w:t>
      </w:r>
      <w:proofErr w:type="gramStart"/>
      <w:r w:rsidRPr="00873355">
        <w:rPr>
          <w:i/>
          <w:szCs w:val="22"/>
        </w:rPr>
        <w:t>developed</w:t>
      </w:r>
      <w:proofErr w:type="gramEnd"/>
      <w:r w:rsidRPr="00873355">
        <w:rPr>
          <w:i/>
          <w:szCs w:val="22"/>
        </w:rPr>
        <w:t xml:space="preserve"> and I would like to try to adapt it for my department.”</w:t>
      </w:r>
      <w:r w:rsidRPr="00873355">
        <w:rPr>
          <w:szCs w:val="22"/>
        </w:rPr>
        <w:t xml:space="preserve"> (States his </w:t>
      </w:r>
      <w:r>
        <w:rPr>
          <w:szCs w:val="22"/>
        </w:rPr>
        <w:t>‘</w:t>
      </w:r>
      <w:r w:rsidRPr="00873355">
        <w:rPr>
          <w:szCs w:val="22"/>
        </w:rPr>
        <w:t>want</w:t>
      </w:r>
      <w:r>
        <w:rPr>
          <w:szCs w:val="22"/>
        </w:rPr>
        <w:t>’</w:t>
      </w:r>
      <w:r w:rsidRPr="00873355">
        <w:rPr>
          <w:szCs w:val="22"/>
        </w:rPr>
        <w:t xml:space="preserve"> clearly – using </w:t>
      </w:r>
      <w:r>
        <w:rPr>
          <w:szCs w:val="22"/>
        </w:rPr>
        <w:t>‘</w:t>
      </w:r>
      <w:r w:rsidRPr="00873355">
        <w:rPr>
          <w:szCs w:val="22"/>
        </w:rPr>
        <w:t>I</w:t>
      </w:r>
      <w:r>
        <w:rPr>
          <w:szCs w:val="22"/>
        </w:rPr>
        <w:t>’</w:t>
      </w:r>
      <w:r w:rsidRPr="00873355">
        <w:rPr>
          <w:szCs w:val="22"/>
        </w:rPr>
        <w:t>.)</w:t>
      </w:r>
    </w:p>
    <w:p w14:paraId="2E78F5CA" w14:textId="77777777" w:rsidR="000961E3" w:rsidRPr="00873355" w:rsidRDefault="000961E3" w:rsidP="000961E3">
      <w:pPr>
        <w:rPr>
          <w:i/>
          <w:szCs w:val="22"/>
        </w:rPr>
      </w:pPr>
    </w:p>
    <w:p w14:paraId="717A1E45" w14:textId="77777777" w:rsidR="000961E3" w:rsidRPr="00873355" w:rsidRDefault="000961E3" w:rsidP="000961E3">
      <w:pPr>
        <w:rPr>
          <w:szCs w:val="22"/>
        </w:rPr>
      </w:pPr>
      <w:r w:rsidRPr="00873355">
        <w:rPr>
          <w:i/>
          <w:szCs w:val="22"/>
        </w:rPr>
        <w:t>“Will you be able to spare me some time to show me the main points?”</w:t>
      </w:r>
      <w:r w:rsidRPr="00873355">
        <w:rPr>
          <w:szCs w:val="22"/>
        </w:rPr>
        <w:t xml:space="preserve"> (Clear, direct request.)</w:t>
      </w:r>
    </w:p>
    <w:p w14:paraId="74E83FBD" w14:textId="77777777" w:rsidR="000961E3" w:rsidRPr="00873355" w:rsidRDefault="000961E3" w:rsidP="000961E3">
      <w:pPr>
        <w:rPr>
          <w:szCs w:val="22"/>
        </w:rPr>
      </w:pPr>
    </w:p>
    <w:p w14:paraId="0CE22D79" w14:textId="77777777" w:rsidR="000961E3" w:rsidRPr="00873355" w:rsidRDefault="000961E3" w:rsidP="000961E3">
      <w:pPr>
        <w:rPr>
          <w:szCs w:val="22"/>
        </w:rPr>
      </w:pPr>
      <w:r w:rsidRPr="00873355">
        <w:rPr>
          <w:i/>
          <w:szCs w:val="22"/>
        </w:rPr>
        <w:t>“I’m sure you are very busy.”</w:t>
      </w:r>
      <w:r w:rsidRPr="00873355">
        <w:rPr>
          <w:szCs w:val="22"/>
        </w:rPr>
        <w:t xml:space="preserve"> (Acknowledges Mary’s viewpoint.)</w:t>
      </w:r>
    </w:p>
    <w:p w14:paraId="5BF73F84" w14:textId="77777777" w:rsidR="000961E3" w:rsidRPr="00873355" w:rsidRDefault="000961E3" w:rsidP="000961E3">
      <w:pPr>
        <w:rPr>
          <w:i/>
          <w:szCs w:val="22"/>
        </w:rPr>
      </w:pPr>
    </w:p>
    <w:p w14:paraId="374C8C83" w14:textId="77777777" w:rsidR="000961E3" w:rsidRPr="00873355" w:rsidRDefault="000961E3" w:rsidP="000961E3">
      <w:pPr>
        <w:rPr>
          <w:szCs w:val="22"/>
        </w:rPr>
      </w:pPr>
      <w:r w:rsidRPr="00873355">
        <w:rPr>
          <w:i/>
          <w:szCs w:val="22"/>
        </w:rPr>
        <w:t>“So would 30 minutes over lunch on Tuesday next week be convenient?”</w:t>
      </w:r>
      <w:r w:rsidRPr="00873355">
        <w:rPr>
          <w:szCs w:val="22"/>
        </w:rPr>
        <w:t xml:space="preserve"> </w:t>
      </w:r>
    </w:p>
    <w:p w14:paraId="0EB7441A" w14:textId="77777777" w:rsidR="000961E3" w:rsidRPr="00873355" w:rsidRDefault="000961E3" w:rsidP="000961E3">
      <w:pPr>
        <w:rPr>
          <w:szCs w:val="22"/>
        </w:rPr>
      </w:pPr>
      <w:r w:rsidRPr="00873355">
        <w:rPr>
          <w:szCs w:val="22"/>
        </w:rPr>
        <w:t>(Clarifies what he wants and suggests a specific option.)</w:t>
      </w:r>
    </w:p>
    <w:p w14:paraId="27BC4A00" w14:textId="77777777" w:rsidR="000961E3" w:rsidRPr="00873355" w:rsidRDefault="000961E3" w:rsidP="000961E3">
      <w:pPr>
        <w:rPr>
          <w:szCs w:val="22"/>
        </w:rPr>
      </w:pPr>
    </w:p>
    <w:p w14:paraId="7D6FB072" w14:textId="77777777" w:rsidR="000961E3" w:rsidRPr="00873355" w:rsidRDefault="000961E3" w:rsidP="000961E3">
      <w:pPr>
        <w:rPr>
          <w:szCs w:val="22"/>
        </w:rPr>
      </w:pPr>
      <w:r w:rsidRPr="00873355">
        <w:rPr>
          <w:szCs w:val="22"/>
        </w:rPr>
        <w:t xml:space="preserve">Jim should also pick his moment carefully when Mary is </w:t>
      </w:r>
      <w:r>
        <w:rPr>
          <w:szCs w:val="22"/>
        </w:rPr>
        <w:t>not pre</w:t>
      </w:r>
      <w:r w:rsidRPr="00873355">
        <w:rPr>
          <w:szCs w:val="22"/>
        </w:rPr>
        <w:t>occupied and make his request in person.</w:t>
      </w:r>
    </w:p>
    <w:p w14:paraId="40D10C6F" w14:textId="77777777" w:rsidR="000961E3" w:rsidRDefault="000961E3" w:rsidP="000961E3">
      <w:pPr>
        <w:pStyle w:val="1-subhead-a"/>
        <w:spacing w:after="0"/>
        <w:rPr>
          <w:rFonts w:ascii="Verdana" w:hAnsi="Verdana"/>
          <w:b w:val="0"/>
          <w:bCs/>
          <w:sz w:val="22"/>
          <w:szCs w:val="22"/>
        </w:rPr>
      </w:pPr>
    </w:p>
    <w:p w14:paraId="2ED6E474" w14:textId="77777777" w:rsidR="000961E3" w:rsidRPr="00B26607" w:rsidRDefault="000961E3" w:rsidP="00B24CC4">
      <w:pPr>
        <w:pStyle w:val="Heading3"/>
        <w:spacing w:after="80"/>
      </w:pPr>
      <w:r w:rsidRPr="00B26607">
        <w:t>Mary’s Refusal:</w:t>
      </w:r>
    </w:p>
    <w:p w14:paraId="0506FFB9" w14:textId="77777777" w:rsidR="000961E3" w:rsidRPr="00873355" w:rsidRDefault="000961E3" w:rsidP="000961E3">
      <w:pPr>
        <w:rPr>
          <w:szCs w:val="22"/>
        </w:rPr>
      </w:pPr>
      <w:r w:rsidRPr="00873355">
        <w:rPr>
          <w:i/>
          <w:szCs w:val="22"/>
        </w:rPr>
        <w:t>“Jim, I’m very busy at the moment and I can’t spare the time.”</w:t>
      </w:r>
      <w:r w:rsidRPr="00873355">
        <w:rPr>
          <w:szCs w:val="22"/>
        </w:rPr>
        <w:t xml:space="preserve"> (She states her position clearly.)</w:t>
      </w:r>
    </w:p>
    <w:p w14:paraId="788D1DEB" w14:textId="77777777" w:rsidR="000961E3" w:rsidRPr="00873355" w:rsidRDefault="000961E3" w:rsidP="000961E3">
      <w:pPr>
        <w:rPr>
          <w:i/>
          <w:szCs w:val="22"/>
        </w:rPr>
      </w:pPr>
    </w:p>
    <w:p w14:paraId="58C1A5AC" w14:textId="77777777" w:rsidR="000961E3" w:rsidRPr="00873355" w:rsidRDefault="000961E3" w:rsidP="000961E3">
      <w:pPr>
        <w:rPr>
          <w:szCs w:val="22"/>
        </w:rPr>
      </w:pPr>
      <w:r w:rsidRPr="00873355">
        <w:rPr>
          <w:i/>
          <w:szCs w:val="22"/>
        </w:rPr>
        <w:t>“How long would you want?”</w:t>
      </w:r>
      <w:r w:rsidRPr="00873355">
        <w:rPr>
          <w:szCs w:val="22"/>
        </w:rPr>
        <w:t xml:space="preserve"> (Clarifies. Waits for an answer to see if she wants to change her mind.)</w:t>
      </w:r>
    </w:p>
    <w:p w14:paraId="17FDA781" w14:textId="77777777" w:rsidR="000961E3" w:rsidRPr="00873355" w:rsidRDefault="000961E3" w:rsidP="000961E3">
      <w:pPr>
        <w:rPr>
          <w:szCs w:val="22"/>
        </w:rPr>
      </w:pPr>
    </w:p>
    <w:p w14:paraId="790FC88A" w14:textId="77777777" w:rsidR="000961E3" w:rsidRPr="00873355" w:rsidRDefault="000961E3" w:rsidP="000961E3">
      <w:pPr>
        <w:rPr>
          <w:szCs w:val="22"/>
        </w:rPr>
      </w:pPr>
      <w:r w:rsidRPr="00873355">
        <w:rPr>
          <w:i/>
          <w:szCs w:val="22"/>
        </w:rPr>
        <w:t>“I could let you have a copy of my notes for you to look through and develop your own ideas.”</w:t>
      </w:r>
      <w:r w:rsidRPr="00873355">
        <w:rPr>
          <w:szCs w:val="22"/>
        </w:rPr>
        <w:t xml:space="preserve"> (Offers an alternative.)</w:t>
      </w:r>
    </w:p>
    <w:p w14:paraId="6D8D5DAD" w14:textId="77777777" w:rsidR="000961E3" w:rsidRPr="00873355" w:rsidRDefault="000961E3" w:rsidP="000961E3">
      <w:pPr>
        <w:rPr>
          <w:szCs w:val="22"/>
        </w:rPr>
      </w:pPr>
    </w:p>
    <w:p w14:paraId="634FA650" w14:textId="77777777" w:rsidR="000961E3" w:rsidRPr="00873355" w:rsidRDefault="000961E3" w:rsidP="000961E3">
      <w:pPr>
        <w:rPr>
          <w:szCs w:val="22"/>
        </w:rPr>
      </w:pPr>
      <w:r w:rsidRPr="00873355">
        <w:rPr>
          <w:i/>
          <w:szCs w:val="22"/>
        </w:rPr>
        <w:t>“I realise this may not seem helpful to you.”</w:t>
      </w:r>
      <w:r w:rsidRPr="00873355">
        <w:rPr>
          <w:szCs w:val="22"/>
        </w:rPr>
        <w:t xml:space="preserve"> (Acknowledges Jim’s feelings.)</w:t>
      </w:r>
    </w:p>
    <w:p w14:paraId="01AC3DA2" w14:textId="77777777" w:rsidR="000961E3" w:rsidRPr="00873355" w:rsidRDefault="000961E3" w:rsidP="000961E3">
      <w:pPr>
        <w:rPr>
          <w:szCs w:val="22"/>
        </w:rPr>
      </w:pPr>
    </w:p>
    <w:p w14:paraId="47C518EA" w14:textId="77777777" w:rsidR="000961E3" w:rsidRDefault="000961E3" w:rsidP="000961E3">
      <w:pPr>
        <w:rPr>
          <w:iCs/>
          <w:szCs w:val="22"/>
        </w:rPr>
      </w:pPr>
      <w:r w:rsidRPr="00873355">
        <w:rPr>
          <w:i/>
          <w:szCs w:val="22"/>
        </w:rPr>
        <w:t>“But I don’t want to agree to your request when I have so much else to deal with.”</w:t>
      </w:r>
      <w:r w:rsidRPr="006E4E36">
        <w:rPr>
          <w:i/>
          <w:szCs w:val="22"/>
        </w:rPr>
        <w:t xml:space="preserve"> (</w:t>
      </w:r>
      <w:r w:rsidRPr="006E4E36">
        <w:rPr>
          <w:iCs/>
          <w:szCs w:val="22"/>
        </w:rPr>
        <w:t>Makes it clear that it is the request not the person she is rejecting.)</w:t>
      </w:r>
    </w:p>
    <w:p w14:paraId="6F59912A" w14:textId="77777777" w:rsidR="000961E3" w:rsidRDefault="000961E3" w:rsidP="000961E3">
      <w:pPr>
        <w:rPr>
          <w:iCs/>
          <w:szCs w:val="22"/>
        </w:rPr>
      </w:pPr>
    </w:p>
    <w:p w14:paraId="5A22E607" w14:textId="77777777" w:rsidR="000961E3" w:rsidRDefault="000961E3" w:rsidP="000961E3">
      <w:pPr>
        <w:rPr>
          <w:iCs/>
          <w:szCs w:val="22"/>
        </w:rPr>
      </w:pPr>
    </w:p>
    <w:tbl>
      <w:tblPr>
        <w:tblStyle w:val="TableGrid"/>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4A0" w:firstRow="1" w:lastRow="0" w:firstColumn="1" w:lastColumn="0" w:noHBand="0" w:noVBand="1"/>
      </w:tblPr>
      <w:tblGrid>
        <w:gridCol w:w="8482"/>
      </w:tblGrid>
      <w:tr w:rsidR="000961E3" w14:paraId="331611B4" w14:textId="77777777" w:rsidTr="004205C1">
        <w:trPr>
          <w:trHeight w:val="1889"/>
        </w:trPr>
        <w:tc>
          <w:tcPr>
            <w:tcW w:w="8482" w:type="dxa"/>
            <w:vAlign w:val="top"/>
          </w:tcPr>
          <w:p w14:paraId="1F81A3B9" w14:textId="77777777" w:rsidR="000961E3" w:rsidRDefault="000961E3" w:rsidP="00BC7D2F">
            <w:pPr>
              <w:pStyle w:val="GlassstapNormal"/>
            </w:pPr>
            <w:r>
              <w:t>Notes:</w:t>
            </w:r>
          </w:p>
          <w:p w14:paraId="78E5647C" w14:textId="77777777" w:rsidR="0098247E" w:rsidRDefault="0098247E" w:rsidP="00BC7D2F">
            <w:pPr>
              <w:pStyle w:val="GlassstapNormal"/>
            </w:pPr>
          </w:p>
          <w:p w14:paraId="093E06C2" w14:textId="77777777" w:rsidR="0098247E" w:rsidRDefault="0098247E" w:rsidP="00BC7D2F">
            <w:pPr>
              <w:pStyle w:val="GlassstapNormal"/>
            </w:pPr>
          </w:p>
          <w:p w14:paraId="610C61F0" w14:textId="134CED73" w:rsidR="0098247E" w:rsidRDefault="0098247E" w:rsidP="00BC7D2F">
            <w:pPr>
              <w:pStyle w:val="GlassstapNormal"/>
            </w:pPr>
          </w:p>
        </w:tc>
      </w:tr>
    </w:tbl>
    <w:p w14:paraId="6954B9DD" w14:textId="59964B79" w:rsidR="0098247E" w:rsidRPr="00874F20" w:rsidRDefault="00705EE8" w:rsidP="0098247E">
      <w:pPr>
        <w:pStyle w:val="Heading2"/>
      </w:pPr>
      <w:bookmarkStart w:id="49" w:name="_Toc526353554"/>
      <w:r w:rsidRPr="009D526F">
        <w:lastRenderedPageBreak/>
        <w:t>Learning Points</w:t>
      </w: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660"/>
        <w:gridCol w:w="7810"/>
      </w:tblGrid>
      <w:tr w:rsidR="0098247E" w:rsidRPr="00E53B37" w14:paraId="6B4312D9" w14:textId="77777777" w:rsidTr="0057000A">
        <w:trPr>
          <w:trHeight w:val="1026"/>
        </w:trPr>
        <w:tc>
          <w:tcPr>
            <w:tcW w:w="660" w:type="dxa"/>
            <w:vAlign w:val="center"/>
          </w:tcPr>
          <w:p w14:paraId="726B4493" w14:textId="77777777" w:rsidR="0098247E" w:rsidRPr="005D3FF7" w:rsidRDefault="0098247E" w:rsidP="004C78FE">
            <w:pPr>
              <w:widowControl w:val="0"/>
              <w:jc w:val="center"/>
              <w:rPr>
                <w:bCs/>
                <w:sz w:val="26"/>
                <w:szCs w:val="26"/>
              </w:rPr>
            </w:pPr>
            <w:r w:rsidRPr="005D3FF7">
              <w:rPr>
                <w:bCs/>
                <w:sz w:val="26"/>
                <w:szCs w:val="26"/>
              </w:rPr>
              <w:t>1</w:t>
            </w:r>
          </w:p>
        </w:tc>
        <w:tc>
          <w:tcPr>
            <w:tcW w:w="7810" w:type="dxa"/>
            <w:vAlign w:val="center"/>
          </w:tcPr>
          <w:p w14:paraId="1832ADD2" w14:textId="77777777" w:rsidR="0098247E" w:rsidRPr="00E53B37" w:rsidRDefault="0098247E" w:rsidP="004C78FE">
            <w:pPr>
              <w:widowControl w:val="0"/>
              <w:jc w:val="center"/>
              <w:rPr>
                <w:bCs/>
                <w:szCs w:val="22"/>
              </w:rPr>
            </w:pPr>
          </w:p>
        </w:tc>
      </w:tr>
      <w:tr w:rsidR="0098247E" w:rsidRPr="00E53B37" w14:paraId="53D2194A" w14:textId="77777777" w:rsidTr="0057000A">
        <w:trPr>
          <w:trHeight w:val="1026"/>
        </w:trPr>
        <w:tc>
          <w:tcPr>
            <w:tcW w:w="660" w:type="dxa"/>
            <w:vAlign w:val="center"/>
          </w:tcPr>
          <w:p w14:paraId="07370C91" w14:textId="77777777" w:rsidR="0098247E" w:rsidRPr="005D3FF7" w:rsidRDefault="0098247E" w:rsidP="004C78FE">
            <w:pPr>
              <w:widowControl w:val="0"/>
              <w:jc w:val="center"/>
              <w:rPr>
                <w:bCs/>
                <w:sz w:val="26"/>
                <w:szCs w:val="26"/>
              </w:rPr>
            </w:pPr>
            <w:r w:rsidRPr="005D3FF7">
              <w:rPr>
                <w:bCs/>
                <w:sz w:val="26"/>
                <w:szCs w:val="26"/>
              </w:rPr>
              <w:t>2</w:t>
            </w:r>
          </w:p>
        </w:tc>
        <w:tc>
          <w:tcPr>
            <w:tcW w:w="7810" w:type="dxa"/>
            <w:vAlign w:val="center"/>
          </w:tcPr>
          <w:p w14:paraId="65E9C25B" w14:textId="77777777" w:rsidR="0098247E" w:rsidRPr="00E53B37" w:rsidRDefault="0098247E" w:rsidP="004C78FE">
            <w:pPr>
              <w:widowControl w:val="0"/>
              <w:jc w:val="center"/>
              <w:rPr>
                <w:bCs/>
                <w:szCs w:val="22"/>
              </w:rPr>
            </w:pPr>
          </w:p>
        </w:tc>
      </w:tr>
      <w:tr w:rsidR="0098247E" w:rsidRPr="00E53B37" w14:paraId="33908B2A" w14:textId="77777777" w:rsidTr="0057000A">
        <w:trPr>
          <w:trHeight w:val="1026"/>
        </w:trPr>
        <w:tc>
          <w:tcPr>
            <w:tcW w:w="660" w:type="dxa"/>
            <w:vAlign w:val="center"/>
          </w:tcPr>
          <w:p w14:paraId="3E210BDE" w14:textId="77777777" w:rsidR="0098247E" w:rsidRPr="005D3FF7" w:rsidRDefault="0098247E" w:rsidP="004C78FE">
            <w:pPr>
              <w:widowControl w:val="0"/>
              <w:jc w:val="center"/>
              <w:rPr>
                <w:bCs/>
                <w:sz w:val="26"/>
                <w:szCs w:val="26"/>
              </w:rPr>
            </w:pPr>
            <w:r w:rsidRPr="005D3FF7">
              <w:rPr>
                <w:bCs/>
                <w:sz w:val="26"/>
                <w:szCs w:val="26"/>
              </w:rPr>
              <w:t>3</w:t>
            </w:r>
          </w:p>
        </w:tc>
        <w:tc>
          <w:tcPr>
            <w:tcW w:w="7810" w:type="dxa"/>
            <w:vAlign w:val="center"/>
          </w:tcPr>
          <w:p w14:paraId="14D11147" w14:textId="77777777" w:rsidR="0098247E" w:rsidRPr="00E53B37" w:rsidRDefault="0098247E" w:rsidP="004C78FE">
            <w:pPr>
              <w:widowControl w:val="0"/>
              <w:jc w:val="center"/>
              <w:rPr>
                <w:bCs/>
                <w:szCs w:val="22"/>
              </w:rPr>
            </w:pPr>
          </w:p>
        </w:tc>
      </w:tr>
      <w:tr w:rsidR="0098247E" w:rsidRPr="00E53B37" w14:paraId="2FA18B9B" w14:textId="77777777" w:rsidTr="0057000A">
        <w:trPr>
          <w:trHeight w:val="1026"/>
        </w:trPr>
        <w:tc>
          <w:tcPr>
            <w:tcW w:w="660" w:type="dxa"/>
            <w:vAlign w:val="center"/>
          </w:tcPr>
          <w:p w14:paraId="4B3790D7" w14:textId="77777777" w:rsidR="0098247E" w:rsidRPr="005D3FF7" w:rsidRDefault="0098247E" w:rsidP="004C78FE">
            <w:pPr>
              <w:widowControl w:val="0"/>
              <w:jc w:val="center"/>
              <w:rPr>
                <w:bCs/>
                <w:sz w:val="26"/>
                <w:szCs w:val="26"/>
              </w:rPr>
            </w:pPr>
            <w:r w:rsidRPr="005D3FF7">
              <w:rPr>
                <w:bCs/>
                <w:sz w:val="26"/>
                <w:szCs w:val="26"/>
              </w:rPr>
              <w:t>4</w:t>
            </w:r>
          </w:p>
        </w:tc>
        <w:tc>
          <w:tcPr>
            <w:tcW w:w="7810" w:type="dxa"/>
            <w:vAlign w:val="center"/>
          </w:tcPr>
          <w:p w14:paraId="2DBC65FE" w14:textId="77777777" w:rsidR="0098247E" w:rsidRPr="00E53B37" w:rsidRDefault="0098247E" w:rsidP="004C78FE">
            <w:pPr>
              <w:widowControl w:val="0"/>
              <w:jc w:val="center"/>
              <w:rPr>
                <w:bCs/>
                <w:szCs w:val="22"/>
              </w:rPr>
            </w:pPr>
          </w:p>
        </w:tc>
      </w:tr>
      <w:tr w:rsidR="0098247E" w:rsidRPr="00E53B37" w14:paraId="0FB61132" w14:textId="77777777" w:rsidTr="0057000A">
        <w:trPr>
          <w:trHeight w:val="1026"/>
        </w:trPr>
        <w:tc>
          <w:tcPr>
            <w:tcW w:w="660" w:type="dxa"/>
            <w:vAlign w:val="center"/>
          </w:tcPr>
          <w:p w14:paraId="637573FA" w14:textId="77777777" w:rsidR="0098247E" w:rsidRPr="005D3FF7" w:rsidRDefault="0098247E" w:rsidP="004C78FE">
            <w:pPr>
              <w:widowControl w:val="0"/>
              <w:jc w:val="center"/>
              <w:rPr>
                <w:bCs/>
                <w:sz w:val="26"/>
                <w:szCs w:val="26"/>
              </w:rPr>
            </w:pPr>
            <w:r w:rsidRPr="005D3FF7">
              <w:rPr>
                <w:bCs/>
                <w:sz w:val="26"/>
                <w:szCs w:val="26"/>
              </w:rPr>
              <w:t>5</w:t>
            </w:r>
          </w:p>
        </w:tc>
        <w:tc>
          <w:tcPr>
            <w:tcW w:w="7810" w:type="dxa"/>
            <w:vAlign w:val="center"/>
          </w:tcPr>
          <w:p w14:paraId="2BEF2047" w14:textId="77777777" w:rsidR="0098247E" w:rsidRPr="00E53B37" w:rsidRDefault="0098247E" w:rsidP="004C78FE">
            <w:pPr>
              <w:widowControl w:val="0"/>
              <w:jc w:val="center"/>
              <w:rPr>
                <w:bCs/>
                <w:szCs w:val="22"/>
              </w:rPr>
            </w:pPr>
          </w:p>
        </w:tc>
      </w:tr>
      <w:tr w:rsidR="0098247E" w:rsidRPr="00E53B37" w14:paraId="4CEC5E1B" w14:textId="77777777" w:rsidTr="0057000A">
        <w:trPr>
          <w:trHeight w:val="1026"/>
        </w:trPr>
        <w:tc>
          <w:tcPr>
            <w:tcW w:w="660" w:type="dxa"/>
            <w:vAlign w:val="center"/>
          </w:tcPr>
          <w:p w14:paraId="56BE76FE" w14:textId="77777777" w:rsidR="0098247E" w:rsidRPr="005D3FF7" w:rsidRDefault="0098247E" w:rsidP="004C78FE">
            <w:pPr>
              <w:widowControl w:val="0"/>
              <w:jc w:val="center"/>
              <w:rPr>
                <w:bCs/>
                <w:sz w:val="26"/>
                <w:szCs w:val="26"/>
              </w:rPr>
            </w:pPr>
            <w:r w:rsidRPr="005D3FF7">
              <w:rPr>
                <w:bCs/>
                <w:sz w:val="26"/>
                <w:szCs w:val="26"/>
              </w:rPr>
              <w:t>6</w:t>
            </w:r>
          </w:p>
        </w:tc>
        <w:tc>
          <w:tcPr>
            <w:tcW w:w="7810" w:type="dxa"/>
            <w:vAlign w:val="center"/>
          </w:tcPr>
          <w:p w14:paraId="63E7C138" w14:textId="77777777" w:rsidR="0098247E" w:rsidRPr="00E53B37" w:rsidRDefault="0098247E" w:rsidP="004C78FE">
            <w:pPr>
              <w:widowControl w:val="0"/>
              <w:jc w:val="center"/>
              <w:rPr>
                <w:bCs/>
                <w:szCs w:val="22"/>
              </w:rPr>
            </w:pPr>
          </w:p>
        </w:tc>
      </w:tr>
      <w:tr w:rsidR="0098247E" w:rsidRPr="00E53B37" w14:paraId="5A64F36D" w14:textId="77777777" w:rsidTr="0057000A">
        <w:trPr>
          <w:trHeight w:val="1026"/>
        </w:trPr>
        <w:tc>
          <w:tcPr>
            <w:tcW w:w="660" w:type="dxa"/>
            <w:vAlign w:val="center"/>
          </w:tcPr>
          <w:p w14:paraId="22E306B4" w14:textId="77777777" w:rsidR="0098247E" w:rsidRPr="005D3FF7" w:rsidRDefault="0098247E" w:rsidP="004C78FE">
            <w:pPr>
              <w:widowControl w:val="0"/>
              <w:jc w:val="center"/>
              <w:rPr>
                <w:bCs/>
                <w:sz w:val="26"/>
                <w:szCs w:val="26"/>
              </w:rPr>
            </w:pPr>
            <w:r w:rsidRPr="005D3FF7">
              <w:rPr>
                <w:bCs/>
                <w:sz w:val="26"/>
                <w:szCs w:val="26"/>
              </w:rPr>
              <w:t>7</w:t>
            </w:r>
          </w:p>
        </w:tc>
        <w:tc>
          <w:tcPr>
            <w:tcW w:w="7810" w:type="dxa"/>
            <w:vAlign w:val="center"/>
          </w:tcPr>
          <w:p w14:paraId="7A84F982" w14:textId="77777777" w:rsidR="0098247E" w:rsidRPr="00E53B37" w:rsidRDefault="0098247E" w:rsidP="004C78FE">
            <w:pPr>
              <w:widowControl w:val="0"/>
              <w:jc w:val="center"/>
              <w:rPr>
                <w:bCs/>
                <w:szCs w:val="22"/>
              </w:rPr>
            </w:pPr>
          </w:p>
        </w:tc>
      </w:tr>
      <w:tr w:rsidR="0098247E" w:rsidRPr="00E53B37" w14:paraId="3AD8CFE7" w14:textId="77777777" w:rsidTr="0057000A">
        <w:trPr>
          <w:trHeight w:val="1026"/>
        </w:trPr>
        <w:tc>
          <w:tcPr>
            <w:tcW w:w="660" w:type="dxa"/>
            <w:vAlign w:val="center"/>
          </w:tcPr>
          <w:p w14:paraId="6DDB7888" w14:textId="77777777" w:rsidR="0098247E" w:rsidRPr="005D3FF7" w:rsidRDefault="0098247E" w:rsidP="004C78FE">
            <w:pPr>
              <w:widowControl w:val="0"/>
              <w:jc w:val="center"/>
              <w:rPr>
                <w:bCs/>
                <w:sz w:val="26"/>
                <w:szCs w:val="26"/>
              </w:rPr>
            </w:pPr>
            <w:r w:rsidRPr="005D3FF7">
              <w:rPr>
                <w:bCs/>
                <w:sz w:val="26"/>
                <w:szCs w:val="26"/>
              </w:rPr>
              <w:t>8</w:t>
            </w:r>
          </w:p>
        </w:tc>
        <w:tc>
          <w:tcPr>
            <w:tcW w:w="7810" w:type="dxa"/>
            <w:vAlign w:val="center"/>
          </w:tcPr>
          <w:p w14:paraId="17ABF4BE" w14:textId="77777777" w:rsidR="0098247E" w:rsidRPr="00E53B37" w:rsidRDefault="0098247E" w:rsidP="004C78FE">
            <w:pPr>
              <w:widowControl w:val="0"/>
              <w:jc w:val="center"/>
              <w:rPr>
                <w:bCs/>
                <w:szCs w:val="22"/>
              </w:rPr>
            </w:pPr>
          </w:p>
        </w:tc>
      </w:tr>
      <w:tr w:rsidR="0057000A" w:rsidRPr="00E53B37" w14:paraId="38206CA4" w14:textId="77777777" w:rsidTr="0057000A">
        <w:trPr>
          <w:trHeight w:val="1026"/>
        </w:trPr>
        <w:tc>
          <w:tcPr>
            <w:tcW w:w="660" w:type="dxa"/>
            <w:vAlign w:val="center"/>
          </w:tcPr>
          <w:p w14:paraId="2A705CDD" w14:textId="7CC59556" w:rsidR="0057000A" w:rsidRPr="005D3FF7" w:rsidRDefault="0057000A" w:rsidP="004C78FE">
            <w:pPr>
              <w:widowControl w:val="0"/>
              <w:jc w:val="center"/>
              <w:rPr>
                <w:bCs/>
                <w:sz w:val="26"/>
                <w:szCs w:val="26"/>
              </w:rPr>
            </w:pPr>
            <w:r>
              <w:rPr>
                <w:bCs/>
                <w:sz w:val="26"/>
                <w:szCs w:val="26"/>
              </w:rPr>
              <w:t>9</w:t>
            </w:r>
          </w:p>
        </w:tc>
        <w:tc>
          <w:tcPr>
            <w:tcW w:w="7810" w:type="dxa"/>
            <w:vAlign w:val="center"/>
          </w:tcPr>
          <w:p w14:paraId="33A766D3" w14:textId="77777777" w:rsidR="0057000A" w:rsidRPr="00E53B37" w:rsidRDefault="0057000A" w:rsidP="004C78FE">
            <w:pPr>
              <w:widowControl w:val="0"/>
              <w:jc w:val="center"/>
              <w:rPr>
                <w:bCs/>
                <w:szCs w:val="22"/>
              </w:rPr>
            </w:pPr>
          </w:p>
        </w:tc>
      </w:tr>
      <w:tr w:rsidR="0057000A" w:rsidRPr="00E53B37" w14:paraId="0C10D4EF" w14:textId="77777777" w:rsidTr="0057000A">
        <w:trPr>
          <w:trHeight w:val="1026"/>
        </w:trPr>
        <w:tc>
          <w:tcPr>
            <w:tcW w:w="660" w:type="dxa"/>
            <w:vAlign w:val="center"/>
          </w:tcPr>
          <w:p w14:paraId="27E4361C" w14:textId="42FEED24" w:rsidR="0057000A" w:rsidRPr="005D3FF7" w:rsidRDefault="0057000A" w:rsidP="004C78FE">
            <w:pPr>
              <w:widowControl w:val="0"/>
              <w:jc w:val="center"/>
              <w:rPr>
                <w:bCs/>
                <w:sz w:val="26"/>
                <w:szCs w:val="26"/>
              </w:rPr>
            </w:pPr>
            <w:r>
              <w:rPr>
                <w:bCs/>
                <w:sz w:val="26"/>
                <w:szCs w:val="26"/>
              </w:rPr>
              <w:t>10</w:t>
            </w:r>
          </w:p>
        </w:tc>
        <w:tc>
          <w:tcPr>
            <w:tcW w:w="7810" w:type="dxa"/>
            <w:vAlign w:val="center"/>
          </w:tcPr>
          <w:p w14:paraId="78FC8F42" w14:textId="77777777" w:rsidR="0057000A" w:rsidRPr="00E53B37" w:rsidRDefault="0057000A" w:rsidP="004C78FE">
            <w:pPr>
              <w:widowControl w:val="0"/>
              <w:jc w:val="center"/>
              <w:rPr>
                <w:bCs/>
                <w:szCs w:val="22"/>
              </w:rPr>
            </w:pPr>
          </w:p>
        </w:tc>
      </w:tr>
    </w:tbl>
    <w:p w14:paraId="2AAC9135" w14:textId="77777777" w:rsidR="0098247E" w:rsidRPr="00D30BAF" w:rsidRDefault="0098247E" w:rsidP="0098247E"/>
    <w:p w14:paraId="394B7240" w14:textId="77777777" w:rsidR="0098247E" w:rsidRPr="00893D32" w:rsidRDefault="0098247E" w:rsidP="0098247E">
      <w:pPr>
        <w:rPr>
          <w:color w:val="FF0000"/>
        </w:rPr>
      </w:pPr>
      <w:r>
        <w:rPr>
          <w:color w:val="FF0000"/>
        </w:rPr>
        <w:br w:type="page"/>
      </w:r>
    </w:p>
    <w:p w14:paraId="389F9A61" w14:textId="6F0A1B0D" w:rsidR="00EA44F5" w:rsidRDefault="00EA44F5" w:rsidP="009A2A8F">
      <w:pPr>
        <w:pStyle w:val="Heading1"/>
      </w:pPr>
      <w:bookmarkStart w:id="50" w:name="_Introduction_to_Transactional"/>
      <w:bookmarkStart w:id="51" w:name="_Introduction_to_Transactional_1"/>
      <w:bookmarkStart w:id="52" w:name="_Toc415228350"/>
      <w:bookmarkEnd w:id="50"/>
      <w:bookmarkEnd w:id="51"/>
      <w:r>
        <w:lastRenderedPageBreak/>
        <w:t>Introduction to</w:t>
      </w:r>
      <w:r w:rsidR="00B26607">
        <w:t xml:space="preserve"> </w:t>
      </w:r>
      <w:r>
        <w:t>Transactional Analysis</w:t>
      </w:r>
      <w:bookmarkEnd w:id="49"/>
      <w:bookmarkEnd w:id="52"/>
    </w:p>
    <w:p w14:paraId="2B2DFA9D" w14:textId="77777777" w:rsidR="00B26607" w:rsidRDefault="00B26607" w:rsidP="00B26607"/>
    <w:p w14:paraId="0AA0C32D" w14:textId="77777777" w:rsidR="00235199" w:rsidRDefault="00235199" w:rsidP="00B26607"/>
    <w:p w14:paraId="345B1046" w14:textId="25683E62" w:rsidR="00EA44F5" w:rsidRPr="00180610" w:rsidRDefault="00EA44F5" w:rsidP="00EA44F5">
      <w:pPr>
        <w:rPr>
          <w:szCs w:val="22"/>
        </w:rPr>
      </w:pPr>
      <w:r w:rsidRPr="00180610">
        <w:rPr>
          <w:szCs w:val="22"/>
        </w:rPr>
        <w:t>Read the situations below and write down in the space provided what your own reaction might be to the situation. Please be as honest as you can.</w:t>
      </w:r>
    </w:p>
    <w:p w14:paraId="248C1417" w14:textId="77777777" w:rsidR="00EA44F5" w:rsidRDefault="00EA44F5" w:rsidP="00EA44F5">
      <w:pPr>
        <w:rPr>
          <w:szCs w:val="22"/>
        </w:rPr>
      </w:pPr>
    </w:p>
    <w:p w14:paraId="6AC332C2" w14:textId="77777777" w:rsidR="0057000A" w:rsidRPr="00180610" w:rsidRDefault="0057000A" w:rsidP="00EA44F5">
      <w:pPr>
        <w:rPr>
          <w:szCs w:val="22"/>
        </w:rPr>
      </w:pPr>
    </w:p>
    <w:p w14:paraId="2CEB74D9" w14:textId="77777777" w:rsidR="00EA44F5" w:rsidRPr="00B26607" w:rsidRDefault="00EA44F5" w:rsidP="0057000A">
      <w:pPr>
        <w:pStyle w:val="Heading3"/>
        <w:spacing w:after="80"/>
      </w:pPr>
      <w:r w:rsidRPr="00B26607">
        <w:t>Situation 1</w:t>
      </w:r>
    </w:p>
    <w:p w14:paraId="45979DA9" w14:textId="77777777" w:rsidR="00EA44F5" w:rsidRPr="00180610" w:rsidRDefault="00EA44F5" w:rsidP="00EA44F5">
      <w:pPr>
        <w:rPr>
          <w:szCs w:val="22"/>
        </w:rPr>
      </w:pPr>
      <w:r w:rsidRPr="00180610">
        <w:rPr>
          <w:szCs w:val="22"/>
        </w:rPr>
        <w:t>As you arrive home from work exhausted, you are told that your child has injured another child playing football at school.</w:t>
      </w:r>
    </w:p>
    <w:p w14:paraId="648825AC" w14:textId="77777777" w:rsidR="00EA44F5" w:rsidRPr="00180610" w:rsidRDefault="00EA44F5" w:rsidP="00EA44F5">
      <w:pPr>
        <w:rPr>
          <w:szCs w:val="22"/>
        </w:rPr>
      </w:pPr>
    </w:p>
    <w:p w14:paraId="561A2A0C" w14:textId="77777777" w:rsidR="00EA44F5" w:rsidRPr="00180610" w:rsidRDefault="00EA44F5" w:rsidP="00EA44F5">
      <w:pPr>
        <w:rPr>
          <w:szCs w:val="22"/>
        </w:rPr>
      </w:pPr>
      <w:r w:rsidRPr="00180610">
        <w:rPr>
          <w:szCs w:val="22"/>
        </w:rPr>
        <w:t>What is your most likely reaction towards your child?</w:t>
      </w:r>
    </w:p>
    <w:p w14:paraId="61C7EDF5" w14:textId="77777777" w:rsidR="00EA44F5" w:rsidRPr="00180610" w:rsidRDefault="00EA44F5" w:rsidP="00EA44F5">
      <w:pPr>
        <w:pStyle w:val="Footer"/>
        <w:rPr>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0FCA783B" w14:textId="77777777" w:rsidTr="00B91068">
        <w:trPr>
          <w:trHeight w:val="3639"/>
        </w:trPr>
        <w:tc>
          <w:tcPr>
            <w:tcW w:w="8482" w:type="dxa"/>
          </w:tcPr>
          <w:p w14:paraId="4E00CD22" w14:textId="77777777" w:rsidR="00EA44F5" w:rsidRPr="00180610" w:rsidRDefault="00EA44F5" w:rsidP="00BC7D2F">
            <w:pPr>
              <w:rPr>
                <w:szCs w:val="22"/>
              </w:rPr>
            </w:pPr>
            <w:r w:rsidRPr="00180610">
              <w:rPr>
                <w:szCs w:val="22"/>
              </w:rPr>
              <w:t>Notes:</w:t>
            </w:r>
          </w:p>
        </w:tc>
      </w:tr>
    </w:tbl>
    <w:p w14:paraId="657331F8" w14:textId="77777777" w:rsidR="00EA44F5" w:rsidRDefault="00EA44F5" w:rsidP="00EA44F5">
      <w:pPr>
        <w:pStyle w:val="Footer"/>
        <w:rPr>
          <w:szCs w:val="22"/>
        </w:rPr>
      </w:pPr>
    </w:p>
    <w:p w14:paraId="2DF782A4" w14:textId="77777777" w:rsidR="0057000A" w:rsidRPr="00180610" w:rsidRDefault="0057000A" w:rsidP="00EA44F5">
      <w:pPr>
        <w:pStyle w:val="Footer"/>
        <w:rPr>
          <w:szCs w:val="22"/>
        </w:rPr>
      </w:pPr>
    </w:p>
    <w:p w14:paraId="2C211ED7" w14:textId="0D881F1D" w:rsidR="00EA44F5" w:rsidRPr="00B26607" w:rsidRDefault="00EA44F5" w:rsidP="0057000A">
      <w:pPr>
        <w:pStyle w:val="Heading3"/>
        <w:spacing w:after="80"/>
      </w:pPr>
      <w:r w:rsidRPr="00B26607">
        <w:t xml:space="preserve">Situation </w:t>
      </w:r>
      <w:r w:rsidR="006C3398">
        <w:t>2</w:t>
      </w:r>
    </w:p>
    <w:p w14:paraId="0DA8EAE9" w14:textId="77777777" w:rsidR="00EA44F5" w:rsidRPr="00180610" w:rsidRDefault="00EA44F5" w:rsidP="00EA44F5">
      <w:pPr>
        <w:rPr>
          <w:szCs w:val="22"/>
        </w:rPr>
      </w:pPr>
      <w:r w:rsidRPr="00180610">
        <w:rPr>
          <w:szCs w:val="22"/>
        </w:rPr>
        <w:t>Your spouse/partner has accidentally broken an antique vase that was given to you by your grandmother.</w:t>
      </w:r>
    </w:p>
    <w:p w14:paraId="2448A717" w14:textId="77777777" w:rsidR="00EA44F5" w:rsidRPr="00180610" w:rsidRDefault="00EA44F5" w:rsidP="00EA44F5">
      <w:pPr>
        <w:rPr>
          <w:szCs w:val="22"/>
        </w:rPr>
      </w:pPr>
    </w:p>
    <w:p w14:paraId="123EEAE9" w14:textId="77777777" w:rsidR="00EA44F5" w:rsidRPr="00180610" w:rsidRDefault="00EA44F5" w:rsidP="00EA44F5">
      <w:pPr>
        <w:rPr>
          <w:szCs w:val="22"/>
        </w:rPr>
      </w:pPr>
      <w:r w:rsidRPr="00180610">
        <w:rPr>
          <w:szCs w:val="22"/>
        </w:rPr>
        <w:t>How would you be inclined to react?</w:t>
      </w:r>
    </w:p>
    <w:p w14:paraId="12C6A00C" w14:textId="77777777" w:rsidR="00EA44F5" w:rsidRPr="00180610" w:rsidRDefault="00EA44F5" w:rsidP="00EA44F5">
      <w:pPr>
        <w:pStyle w:val="Footer"/>
        <w:rPr>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4B674401" w14:textId="77777777" w:rsidTr="00B91068">
        <w:tc>
          <w:tcPr>
            <w:tcW w:w="8482" w:type="dxa"/>
          </w:tcPr>
          <w:p w14:paraId="5D7F5435" w14:textId="77777777" w:rsidR="00EA44F5" w:rsidRDefault="00EA44F5" w:rsidP="00BC7D2F">
            <w:pPr>
              <w:rPr>
                <w:szCs w:val="22"/>
              </w:rPr>
            </w:pPr>
            <w:r w:rsidRPr="00180610">
              <w:rPr>
                <w:szCs w:val="22"/>
              </w:rPr>
              <w:t>Notes:</w:t>
            </w:r>
          </w:p>
          <w:p w14:paraId="1DAEBE0A" w14:textId="77777777" w:rsidR="006C3398" w:rsidRDefault="006C3398" w:rsidP="00BC7D2F">
            <w:pPr>
              <w:rPr>
                <w:szCs w:val="22"/>
              </w:rPr>
            </w:pPr>
          </w:p>
          <w:p w14:paraId="204CD5EE" w14:textId="77777777" w:rsidR="006C3398" w:rsidRDefault="006C3398" w:rsidP="00BC7D2F">
            <w:pPr>
              <w:rPr>
                <w:szCs w:val="22"/>
              </w:rPr>
            </w:pPr>
          </w:p>
          <w:p w14:paraId="2A0DCFE5" w14:textId="77777777" w:rsidR="006C3398" w:rsidRDefault="006C3398" w:rsidP="00BC7D2F">
            <w:pPr>
              <w:rPr>
                <w:szCs w:val="22"/>
              </w:rPr>
            </w:pPr>
          </w:p>
          <w:p w14:paraId="225CF4AB" w14:textId="77777777" w:rsidR="006C3398" w:rsidRDefault="006C3398" w:rsidP="00BC7D2F">
            <w:pPr>
              <w:rPr>
                <w:szCs w:val="22"/>
              </w:rPr>
            </w:pPr>
          </w:p>
          <w:p w14:paraId="519DE1F1" w14:textId="77777777" w:rsidR="006C3398" w:rsidRDefault="006C3398" w:rsidP="00BC7D2F">
            <w:pPr>
              <w:rPr>
                <w:szCs w:val="22"/>
              </w:rPr>
            </w:pPr>
          </w:p>
          <w:p w14:paraId="42717FB5" w14:textId="77777777" w:rsidR="006C3398" w:rsidRDefault="006C3398" w:rsidP="00BC7D2F">
            <w:pPr>
              <w:rPr>
                <w:szCs w:val="22"/>
              </w:rPr>
            </w:pPr>
          </w:p>
          <w:p w14:paraId="20A6AC10" w14:textId="77777777" w:rsidR="006C3398" w:rsidRDefault="006C3398" w:rsidP="00BC7D2F">
            <w:pPr>
              <w:rPr>
                <w:szCs w:val="22"/>
              </w:rPr>
            </w:pPr>
          </w:p>
          <w:p w14:paraId="3339B180" w14:textId="77777777" w:rsidR="006C3398" w:rsidRDefault="006C3398" w:rsidP="00BC7D2F">
            <w:pPr>
              <w:rPr>
                <w:szCs w:val="22"/>
              </w:rPr>
            </w:pPr>
          </w:p>
          <w:p w14:paraId="22FAD26B" w14:textId="77777777" w:rsidR="00B91068" w:rsidRDefault="00B91068" w:rsidP="00BC7D2F">
            <w:pPr>
              <w:rPr>
                <w:szCs w:val="22"/>
              </w:rPr>
            </w:pPr>
          </w:p>
          <w:p w14:paraId="0B671E54" w14:textId="77777777" w:rsidR="00B91068" w:rsidRDefault="00B91068" w:rsidP="00BC7D2F">
            <w:pPr>
              <w:rPr>
                <w:szCs w:val="22"/>
              </w:rPr>
            </w:pPr>
          </w:p>
          <w:p w14:paraId="5BD9BE52" w14:textId="475B55A3" w:rsidR="006C3398" w:rsidRPr="00180610" w:rsidRDefault="006C3398" w:rsidP="00BC7D2F">
            <w:pPr>
              <w:rPr>
                <w:szCs w:val="22"/>
              </w:rPr>
            </w:pPr>
          </w:p>
        </w:tc>
      </w:tr>
    </w:tbl>
    <w:p w14:paraId="0880B2CD" w14:textId="2A82BA3D" w:rsidR="00EA44F5" w:rsidRPr="00B26607" w:rsidRDefault="00EA44F5" w:rsidP="0057000A">
      <w:pPr>
        <w:pStyle w:val="Heading3"/>
        <w:spacing w:after="80"/>
      </w:pPr>
      <w:r w:rsidRPr="00B26607">
        <w:lastRenderedPageBreak/>
        <w:t xml:space="preserve">Situation </w:t>
      </w:r>
      <w:r w:rsidR="006C3398">
        <w:t>3</w:t>
      </w:r>
    </w:p>
    <w:p w14:paraId="4C581B1E" w14:textId="77777777" w:rsidR="00EA44F5" w:rsidRPr="00180610" w:rsidRDefault="00EA44F5" w:rsidP="00EA44F5">
      <w:pPr>
        <w:rPr>
          <w:szCs w:val="22"/>
        </w:rPr>
      </w:pPr>
      <w:r w:rsidRPr="00180610">
        <w:rPr>
          <w:szCs w:val="22"/>
        </w:rPr>
        <w:t>Someone overtakes you on the inside lane of the motorway in a dangerous way.</w:t>
      </w:r>
    </w:p>
    <w:p w14:paraId="6B153406" w14:textId="77777777" w:rsidR="00EA44F5" w:rsidRPr="00180610" w:rsidRDefault="00EA44F5" w:rsidP="00EA44F5">
      <w:pPr>
        <w:rPr>
          <w:szCs w:val="22"/>
        </w:rPr>
      </w:pPr>
    </w:p>
    <w:p w14:paraId="2779BA20" w14:textId="77777777" w:rsidR="00EA44F5" w:rsidRPr="00180610" w:rsidRDefault="00EA44F5" w:rsidP="00EA44F5">
      <w:pPr>
        <w:rPr>
          <w:szCs w:val="22"/>
        </w:rPr>
      </w:pPr>
      <w:r w:rsidRPr="00180610">
        <w:rPr>
          <w:szCs w:val="22"/>
        </w:rPr>
        <w:t>What is your instant reaction?</w:t>
      </w:r>
    </w:p>
    <w:p w14:paraId="2E52CB4A" w14:textId="77777777" w:rsidR="00EA44F5" w:rsidRPr="00180610" w:rsidRDefault="00EA44F5" w:rsidP="00EA44F5">
      <w:pPr>
        <w:rPr>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70B20809" w14:textId="77777777" w:rsidTr="00B91068">
        <w:tc>
          <w:tcPr>
            <w:tcW w:w="8482" w:type="dxa"/>
          </w:tcPr>
          <w:p w14:paraId="401E570C" w14:textId="77777777" w:rsidR="00EA44F5" w:rsidRDefault="00EA44F5" w:rsidP="00BC7D2F">
            <w:pPr>
              <w:rPr>
                <w:szCs w:val="22"/>
              </w:rPr>
            </w:pPr>
            <w:r w:rsidRPr="00180610">
              <w:rPr>
                <w:szCs w:val="22"/>
              </w:rPr>
              <w:t>Notes:</w:t>
            </w:r>
          </w:p>
          <w:p w14:paraId="4406A877" w14:textId="3028E1F6" w:rsidR="006C3398" w:rsidRDefault="006C3398" w:rsidP="00BC7D2F">
            <w:pPr>
              <w:rPr>
                <w:szCs w:val="22"/>
              </w:rPr>
            </w:pPr>
          </w:p>
          <w:p w14:paraId="2B717675" w14:textId="77777777" w:rsidR="006C3398" w:rsidRDefault="006C3398" w:rsidP="00BC7D2F">
            <w:pPr>
              <w:rPr>
                <w:szCs w:val="22"/>
              </w:rPr>
            </w:pPr>
          </w:p>
          <w:p w14:paraId="2EDB5A6D" w14:textId="4C9044B2" w:rsidR="006C3398" w:rsidRDefault="006C3398" w:rsidP="00BC7D2F">
            <w:pPr>
              <w:rPr>
                <w:szCs w:val="22"/>
              </w:rPr>
            </w:pPr>
          </w:p>
          <w:p w14:paraId="55A832EF" w14:textId="30B6E599" w:rsidR="006C3398" w:rsidRDefault="006C3398" w:rsidP="00BC7D2F">
            <w:pPr>
              <w:rPr>
                <w:szCs w:val="22"/>
              </w:rPr>
            </w:pPr>
          </w:p>
          <w:p w14:paraId="7392F233" w14:textId="676283A3" w:rsidR="006C3398" w:rsidRDefault="006C3398" w:rsidP="00BC7D2F">
            <w:pPr>
              <w:rPr>
                <w:szCs w:val="22"/>
              </w:rPr>
            </w:pPr>
          </w:p>
          <w:p w14:paraId="496100D2" w14:textId="296954C1" w:rsidR="006C3398" w:rsidRDefault="006C3398" w:rsidP="00BC7D2F">
            <w:pPr>
              <w:rPr>
                <w:szCs w:val="22"/>
              </w:rPr>
            </w:pPr>
          </w:p>
          <w:p w14:paraId="48E52922" w14:textId="1A67DFF6" w:rsidR="006C3398" w:rsidRDefault="006C3398" w:rsidP="00BC7D2F">
            <w:pPr>
              <w:rPr>
                <w:szCs w:val="22"/>
              </w:rPr>
            </w:pPr>
          </w:p>
          <w:p w14:paraId="1E079558" w14:textId="77777777" w:rsidR="006C3398" w:rsidRDefault="006C3398" w:rsidP="00BC7D2F">
            <w:pPr>
              <w:rPr>
                <w:szCs w:val="22"/>
              </w:rPr>
            </w:pPr>
          </w:p>
          <w:p w14:paraId="2AD39AC4" w14:textId="77777777" w:rsidR="006C3398" w:rsidRDefault="006C3398" w:rsidP="00BC7D2F">
            <w:pPr>
              <w:rPr>
                <w:szCs w:val="22"/>
              </w:rPr>
            </w:pPr>
          </w:p>
          <w:p w14:paraId="12E5243A" w14:textId="77777777" w:rsidR="00B91068" w:rsidRDefault="00B91068" w:rsidP="00BC7D2F">
            <w:pPr>
              <w:rPr>
                <w:szCs w:val="22"/>
              </w:rPr>
            </w:pPr>
          </w:p>
          <w:p w14:paraId="7BAB826F" w14:textId="77777777" w:rsidR="00B91068" w:rsidRDefault="00B91068" w:rsidP="00BC7D2F">
            <w:pPr>
              <w:rPr>
                <w:szCs w:val="22"/>
              </w:rPr>
            </w:pPr>
          </w:p>
          <w:p w14:paraId="7DB7D375" w14:textId="77777777" w:rsidR="00B91068" w:rsidRDefault="00B91068" w:rsidP="00BC7D2F">
            <w:pPr>
              <w:rPr>
                <w:szCs w:val="22"/>
              </w:rPr>
            </w:pPr>
          </w:p>
          <w:p w14:paraId="394D974C" w14:textId="4E79B9D7" w:rsidR="00B91068" w:rsidRPr="00180610" w:rsidRDefault="00B91068" w:rsidP="00BC7D2F">
            <w:pPr>
              <w:rPr>
                <w:szCs w:val="22"/>
              </w:rPr>
            </w:pPr>
          </w:p>
        </w:tc>
      </w:tr>
    </w:tbl>
    <w:p w14:paraId="78EB41C5" w14:textId="77777777" w:rsidR="00EA44F5" w:rsidRPr="00180610" w:rsidRDefault="00EA44F5" w:rsidP="00EA44F5">
      <w:pPr>
        <w:rPr>
          <w:szCs w:val="22"/>
        </w:rPr>
      </w:pPr>
    </w:p>
    <w:p w14:paraId="7447102F" w14:textId="77777777" w:rsidR="00EA44F5" w:rsidRPr="00180610" w:rsidRDefault="00EA44F5" w:rsidP="00EA44F5">
      <w:pPr>
        <w:rPr>
          <w:szCs w:val="22"/>
        </w:rPr>
      </w:pPr>
    </w:p>
    <w:p w14:paraId="6544D162" w14:textId="5ACEDA0E" w:rsidR="00EA44F5" w:rsidRPr="00B26607" w:rsidRDefault="00EA44F5" w:rsidP="0057000A">
      <w:pPr>
        <w:pStyle w:val="Heading3"/>
        <w:spacing w:after="80"/>
      </w:pPr>
      <w:r w:rsidRPr="00B26607">
        <w:t xml:space="preserve">Situation </w:t>
      </w:r>
      <w:r w:rsidR="006C3398">
        <w:t>4</w:t>
      </w:r>
    </w:p>
    <w:p w14:paraId="1C21959D" w14:textId="77777777" w:rsidR="00EA44F5" w:rsidRPr="00180610" w:rsidRDefault="00EA44F5" w:rsidP="00EA44F5">
      <w:pPr>
        <w:rPr>
          <w:szCs w:val="22"/>
        </w:rPr>
      </w:pPr>
      <w:r w:rsidRPr="00180610">
        <w:rPr>
          <w:szCs w:val="22"/>
        </w:rPr>
        <w:t>A colleague bluntly points out a simple spelling mistake in your report.</w:t>
      </w:r>
    </w:p>
    <w:p w14:paraId="4F7568EC" w14:textId="77777777" w:rsidR="00EA44F5" w:rsidRPr="00180610" w:rsidRDefault="00EA44F5" w:rsidP="00EA44F5">
      <w:pPr>
        <w:rPr>
          <w:szCs w:val="22"/>
        </w:rPr>
      </w:pPr>
    </w:p>
    <w:p w14:paraId="66470B1C" w14:textId="77777777" w:rsidR="00EA44F5" w:rsidRPr="00180610" w:rsidRDefault="00EA44F5" w:rsidP="00EA44F5">
      <w:pPr>
        <w:rPr>
          <w:szCs w:val="22"/>
        </w:rPr>
      </w:pPr>
      <w:r w:rsidRPr="00180610">
        <w:rPr>
          <w:szCs w:val="22"/>
        </w:rPr>
        <w:t>How do you feel? How do you behave?</w:t>
      </w:r>
    </w:p>
    <w:p w14:paraId="724B7174" w14:textId="77777777" w:rsidR="00EA44F5" w:rsidRPr="00180610" w:rsidRDefault="00EA44F5" w:rsidP="00EA44F5">
      <w:pPr>
        <w:pStyle w:val="Footer"/>
        <w:rPr>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31C0A9B0" w14:textId="77777777" w:rsidTr="00B91068">
        <w:trPr>
          <w:trHeight w:val="4150"/>
        </w:trPr>
        <w:tc>
          <w:tcPr>
            <w:tcW w:w="8482" w:type="dxa"/>
          </w:tcPr>
          <w:p w14:paraId="10382884" w14:textId="77777777" w:rsidR="00EA44F5" w:rsidRDefault="00EA44F5" w:rsidP="00BC7D2F">
            <w:pPr>
              <w:rPr>
                <w:szCs w:val="22"/>
              </w:rPr>
            </w:pPr>
            <w:r w:rsidRPr="00180610">
              <w:rPr>
                <w:szCs w:val="22"/>
              </w:rPr>
              <w:t>Notes:</w:t>
            </w:r>
          </w:p>
          <w:p w14:paraId="534C50B2" w14:textId="77777777" w:rsidR="00B91068" w:rsidRPr="00180610" w:rsidRDefault="00B91068" w:rsidP="00BC7D2F">
            <w:pPr>
              <w:rPr>
                <w:szCs w:val="22"/>
              </w:rPr>
            </w:pPr>
          </w:p>
        </w:tc>
      </w:tr>
    </w:tbl>
    <w:p w14:paraId="473A836D" w14:textId="77777777" w:rsidR="00EA44F5" w:rsidRPr="00B26607" w:rsidRDefault="00EA44F5" w:rsidP="00B26607">
      <w:pPr>
        <w:pStyle w:val="Heading2"/>
      </w:pPr>
      <w:bookmarkStart w:id="53" w:name="_The_Three_States"/>
      <w:bookmarkStart w:id="54" w:name="_The_Three_States_1"/>
      <w:bookmarkEnd w:id="53"/>
      <w:bookmarkEnd w:id="54"/>
      <w:r w:rsidRPr="00180610">
        <w:rPr>
          <w:sz w:val="24"/>
          <w:szCs w:val="24"/>
        </w:rPr>
        <w:br w:type="page"/>
      </w:r>
      <w:bookmarkStart w:id="55" w:name="_Toc526353555"/>
      <w:bookmarkStart w:id="56" w:name="_Toc415228351"/>
      <w:r w:rsidRPr="00B26607">
        <w:lastRenderedPageBreak/>
        <w:t>The Three States</w:t>
      </w:r>
      <w:bookmarkEnd w:id="55"/>
      <w:bookmarkEnd w:id="56"/>
    </w:p>
    <w:p w14:paraId="2AD0D92C" w14:textId="77777777" w:rsidR="00EA44F5" w:rsidRPr="00180610" w:rsidRDefault="00EA44F5" w:rsidP="00EA44F5">
      <w:pPr>
        <w:pStyle w:val="1-bullet-2"/>
        <w:numPr>
          <w:ilvl w:val="0"/>
          <w:numId w:val="0"/>
        </w:numPr>
        <w:spacing w:after="0"/>
        <w:rPr>
          <w:sz w:val="22"/>
          <w:szCs w:val="22"/>
        </w:rPr>
      </w:pPr>
      <w:r w:rsidRPr="00180610">
        <w:rPr>
          <w:sz w:val="22"/>
          <w:szCs w:val="22"/>
        </w:rPr>
        <w:t>The theory of transactional analysis was developed by Eric Berne in the 1950’s. He suggested that when we communicate with others we do so in one of three states. We communicate as a parent would communicate, as a child would communicate, or as an adult communicates.</w:t>
      </w:r>
    </w:p>
    <w:p w14:paraId="29282808" w14:textId="77777777" w:rsidR="00EA44F5" w:rsidRPr="00180610" w:rsidRDefault="00EA44F5" w:rsidP="00EA44F5">
      <w:pPr>
        <w:pStyle w:val="1-bullet-2"/>
        <w:numPr>
          <w:ilvl w:val="0"/>
          <w:numId w:val="0"/>
        </w:numPr>
        <w:spacing w:after="0"/>
        <w:rPr>
          <w:sz w:val="22"/>
          <w:szCs w:val="22"/>
        </w:rPr>
      </w:pPr>
    </w:p>
    <w:p w14:paraId="0494737B" w14:textId="77777777" w:rsidR="00EA44F5" w:rsidRPr="00180610" w:rsidRDefault="00EA44F5" w:rsidP="00EA44F5">
      <w:pPr>
        <w:pStyle w:val="1-bullet-2"/>
        <w:numPr>
          <w:ilvl w:val="0"/>
          <w:numId w:val="0"/>
        </w:numPr>
        <w:spacing w:after="0"/>
        <w:rPr>
          <w:sz w:val="22"/>
          <w:szCs w:val="22"/>
        </w:rPr>
      </w:pPr>
      <w:r w:rsidRPr="00180610">
        <w:rPr>
          <w:sz w:val="22"/>
          <w:szCs w:val="22"/>
        </w:rPr>
        <w:t xml:space="preserve">The state that we fall into will be based on our past experiences. </w:t>
      </w:r>
    </w:p>
    <w:p w14:paraId="4E1EEE7B" w14:textId="77777777" w:rsidR="00EA44F5" w:rsidRPr="00180610" w:rsidRDefault="00EA44F5" w:rsidP="00EA44F5">
      <w:pPr>
        <w:pStyle w:val="1-bullet-2"/>
        <w:numPr>
          <w:ilvl w:val="0"/>
          <w:numId w:val="0"/>
        </w:numPr>
        <w:spacing w:after="0"/>
        <w:rPr>
          <w:sz w:val="22"/>
          <w:szCs w:val="22"/>
        </w:rPr>
      </w:pPr>
    </w:p>
    <w:p w14:paraId="13AFB263" w14:textId="77777777" w:rsidR="00EA44F5" w:rsidRPr="00180610" w:rsidRDefault="00EA44F5" w:rsidP="00EA44F5">
      <w:pPr>
        <w:pStyle w:val="1-bullet-2"/>
        <w:numPr>
          <w:ilvl w:val="0"/>
          <w:numId w:val="0"/>
        </w:numPr>
        <w:spacing w:after="160"/>
        <w:rPr>
          <w:sz w:val="22"/>
          <w:szCs w:val="22"/>
        </w:rPr>
      </w:pPr>
      <w:r w:rsidRPr="00180610">
        <w:rPr>
          <w:sz w:val="22"/>
          <w:szCs w:val="22"/>
        </w:rPr>
        <w:t>When we are in the parent state, we can adopt one of two approaches. We can be:</w:t>
      </w:r>
    </w:p>
    <w:p w14:paraId="565B414D" w14:textId="77777777" w:rsidR="00EA44F5" w:rsidRPr="00180610" w:rsidRDefault="00EA44F5" w:rsidP="00EA44F5">
      <w:pPr>
        <w:pStyle w:val="1-bullet-2"/>
        <w:numPr>
          <w:ilvl w:val="0"/>
          <w:numId w:val="31"/>
        </w:numPr>
        <w:spacing w:after="160"/>
        <w:rPr>
          <w:sz w:val="22"/>
          <w:szCs w:val="22"/>
        </w:rPr>
      </w:pPr>
      <w:r w:rsidRPr="00180610">
        <w:rPr>
          <w:sz w:val="22"/>
          <w:szCs w:val="22"/>
        </w:rPr>
        <w:t>Nurturing Parent – In this state we are very caring and maternal.</w:t>
      </w:r>
    </w:p>
    <w:p w14:paraId="05E50FCD" w14:textId="77777777" w:rsidR="00EA44F5" w:rsidRPr="00180610" w:rsidRDefault="00EA44F5" w:rsidP="00EA44F5">
      <w:pPr>
        <w:pStyle w:val="1-bullet-2"/>
        <w:numPr>
          <w:ilvl w:val="0"/>
          <w:numId w:val="31"/>
        </w:numPr>
        <w:spacing w:after="0"/>
        <w:ind w:left="357" w:hanging="357"/>
        <w:rPr>
          <w:sz w:val="22"/>
          <w:szCs w:val="22"/>
        </w:rPr>
      </w:pPr>
      <w:r w:rsidRPr="00180610">
        <w:rPr>
          <w:sz w:val="22"/>
          <w:szCs w:val="22"/>
        </w:rPr>
        <w:t>Controlling Parent – In this state we can be controlling and judgemental.</w:t>
      </w:r>
    </w:p>
    <w:p w14:paraId="3F9BE35F" w14:textId="77777777" w:rsidR="00EA44F5" w:rsidRDefault="00EA44F5" w:rsidP="00EA44F5">
      <w:pPr>
        <w:pStyle w:val="1-bullet-2"/>
        <w:numPr>
          <w:ilvl w:val="0"/>
          <w:numId w:val="0"/>
        </w:numPr>
        <w:spacing w:after="0"/>
        <w:rPr>
          <w:sz w:val="22"/>
          <w:szCs w:val="22"/>
        </w:rPr>
      </w:pPr>
    </w:p>
    <w:p w14:paraId="7BBE3E82" w14:textId="77777777" w:rsidR="00513AB7" w:rsidRPr="00180610" w:rsidRDefault="00513AB7" w:rsidP="00EA44F5">
      <w:pPr>
        <w:pStyle w:val="1-bullet-2"/>
        <w:numPr>
          <w:ilvl w:val="0"/>
          <w:numId w:val="0"/>
        </w:numPr>
        <w:spacing w:after="0"/>
        <w:rPr>
          <w:sz w:val="22"/>
          <w:szCs w:val="22"/>
        </w:rPr>
      </w:pPr>
    </w:p>
    <w:p w14:paraId="5A6E7A51" w14:textId="77777777" w:rsidR="00EA44F5" w:rsidRPr="00180610" w:rsidRDefault="00EA44F5" w:rsidP="00EA44F5">
      <w:pPr>
        <w:pStyle w:val="1-bullet-2"/>
        <w:numPr>
          <w:ilvl w:val="0"/>
          <w:numId w:val="0"/>
        </w:numPr>
        <w:spacing w:after="160"/>
        <w:rPr>
          <w:sz w:val="22"/>
          <w:szCs w:val="22"/>
        </w:rPr>
      </w:pPr>
      <w:r w:rsidRPr="00180610">
        <w:rPr>
          <w:sz w:val="22"/>
          <w:szCs w:val="22"/>
        </w:rPr>
        <w:t>In the child state we can also do one of two things. We can be:</w:t>
      </w:r>
    </w:p>
    <w:p w14:paraId="5B576837" w14:textId="77777777" w:rsidR="00EA44F5" w:rsidRPr="00180610" w:rsidRDefault="00EA44F5" w:rsidP="00EA44F5">
      <w:pPr>
        <w:pStyle w:val="1-bullet-2"/>
        <w:numPr>
          <w:ilvl w:val="0"/>
          <w:numId w:val="32"/>
        </w:numPr>
        <w:spacing w:after="160"/>
        <w:rPr>
          <w:sz w:val="22"/>
          <w:szCs w:val="22"/>
        </w:rPr>
      </w:pPr>
      <w:r w:rsidRPr="00180610">
        <w:rPr>
          <w:sz w:val="22"/>
          <w:szCs w:val="22"/>
        </w:rPr>
        <w:t>Free Child – In this state we are carefree, playful, uninhibited (and undisciplined) and creative.</w:t>
      </w:r>
    </w:p>
    <w:p w14:paraId="4345EA4F" w14:textId="77777777" w:rsidR="00EA44F5" w:rsidRPr="00180610" w:rsidRDefault="00EA44F5" w:rsidP="00EA44F5">
      <w:pPr>
        <w:pStyle w:val="1-bullet-2"/>
        <w:numPr>
          <w:ilvl w:val="0"/>
          <w:numId w:val="32"/>
        </w:numPr>
        <w:spacing w:after="0"/>
        <w:rPr>
          <w:sz w:val="22"/>
          <w:szCs w:val="22"/>
        </w:rPr>
      </w:pPr>
      <w:r w:rsidRPr="00180610">
        <w:rPr>
          <w:sz w:val="22"/>
          <w:szCs w:val="22"/>
        </w:rPr>
        <w:t>Adapted Child – In this state we can be obedient or, on the other hand, resentful or manipulative.</w:t>
      </w:r>
    </w:p>
    <w:p w14:paraId="6C3ABADA" w14:textId="77777777" w:rsidR="00EA44F5" w:rsidRDefault="00EA44F5" w:rsidP="00EA44F5">
      <w:pPr>
        <w:pStyle w:val="1-bullet-2"/>
        <w:numPr>
          <w:ilvl w:val="0"/>
          <w:numId w:val="0"/>
        </w:numPr>
        <w:spacing w:after="0"/>
        <w:rPr>
          <w:sz w:val="22"/>
          <w:szCs w:val="22"/>
        </w:rPr>
      </w:pPr>
    </w:p>
    <w:p w14:paraId="27649E4B" w14:textId="77777777" w:rsidR="00513AB7" w:rsidRPr="00180610" w:rsidRDefault="00513AB7" w:rsidP="00EA44F5">
      <w:pPr>
        <w:pStyle w:val="1-bullet-2"/>
        <w:numPr>
          <w:ilvl w:val="0"/>
          <w:numId w:val="0"/>
        </w:numPr>
        <w:spacing w:after="0"/>
        <w:rPr>
          <w:sz w:val="22"/>
          <w:szCs w:val="22"/>
        </w:rPr>
      </w:pPr>
    </w:p>
    <w:p w14:paraId="241F3B74" w14:textId="77777777" w:rsidR="00EA44F5" w:rsidRPr="00180610" w:rsidRDefault="00EA44F5" w:rsidP="00EA44F5">
      <w:pPr>
        <w:pStyle w:val="1-bullet-2"/>
        <w:numPr>
          <w:ilvl w:val="0"/>
          <w:numId w:val="0"/>
        </w:numPr>
        <w:spacing w:after="0"/>
        <w:rPr>
          <w:sz w:val="22"/>
          <w:szCs w:val="22"/>
        </w:rPr>
      </w:pPr>
      <w:r w:rsidRPr="00180610">
        <w:rPr>
          <w:sz w:val="22"/>
          <w:szCs w:val="22"/>
        </w:rPr>
        <w:t xml:space="preserve">In the adult state we behave much more logically, basing what we say and do on facts and an objective analysis of the situation. </w:t>
      </w:r>
    </w:p>
    <w:p w14:paraId="5D38872A" w14:textId="77777777" w:rsidR="00EA44F5" w:rsidRPr="00180610" w:rsidRDefault="00EA44F5" w:rsidP="00EA44F5">
      <w:pPr>
        <w:pStyle w:val="1-bullet-2"/>
        <w:numPr>
          <w:ilvl w:val="0"/>
          <w:numId w:val="0"/>
        </w:numPr>
        <w:spacing w:after="0"/>
        <w:rPr>
          <w:sz w:val="22"/>
          <w:szCs w:val="22"/>
        </w:rPr>
      </w:pPr>
    </w:p>
    <w:p w14:paraId="5CA62EAC" w14:textId="4561754A" w:rsidR="00EA44F5" w:rsidRPr="00180610" w:rsidRDefault="00EA44F5" w:rsidP="00EA44F5">
      <w:pPr>
        <w:pStyle w:val="1-bullet-2"/>
        <w:numPr>
          <w:ilvl w:val="0"/>
          <w:numId w:val="0"/>
        </w:numPr>
        <w:spacing w:after="0"/>
        <w:rPr>
          <w:sz w:val="22"/>
          <w:szCs w:val="22"/>
        </w:rPr>
      </w:pPr>
      <w:r w:rsidRPr="00180610">
        <w:rPr>
          <w:sz w:val="22"/>
          <w:szCs w:val="22"/>
        </w:rPr>
        <w:t xml:space="preserve">All of us have access to all three states, and we all use different ones at different times. They all have their uses, have their strengths and weaknesses and are appropriate in different circumstances. For </w:t>
      </w:r>
      <w:r w:rsidR="00B24CC4" w:rsidRPr="00180610">
        <w:rPr>
          <w:sz w:val="22"/>
          <w:szCs w:val="22"/>
        </w:rPr>
        <w:t>example,</w:t>
      </w:r>
      <w:r w:rsidRPr="00180610">
        <w:rPr>
          <w:sz w:val="22"/>
          <w:szCs w:val="22"/>
        </w:rPr>
        <w:t xml:space="preserve"> free child state is particularly useful if we want to generate lots of new ideas in a brainstorm session. </w:t>
      </w:r>
    </w:p>
    <w:p w14:paraId="6E596335" w14:textId="77777777" w:rsidR="00EA44F5" w:rsidRPr="00180610" w:rsidRDefault="00EA44F5" w:rsidP="00EA44F5">
      <w:pPr>
        <w:pStyle w:val="1-bullet-2"/>
        <w:numPr>
          <w:ilvl w:val="0"/>
          <w:numId w:val="0"/>
        </w:numPr>
        <w:spacing w:after="0"/>
        <w:rPr>
          <w:sz w:val="22"/>
          <w:szCs w:val="22"/>
        </w:rPr>
      </w:pPr>
    </w:p>
    <w:p w14:paraId="763FE994" w14:textId="6EF3A782" w:rsidR="00EA44F5" w:rsidRPr="00180610" w:rsidRDefault="00EA44F5" w:rsidP="00EA44F5">
      <w:pPr>
        <w:pStyle w:val="1-bullet-2"/>
        <w:numPr>
          <w:ilvl w:val="0"/>
          <w:numId w:val="0"/>
        </w:numPr>
        <w:spacing w:after="0"/>
        <w:rPr>
          <w:sz w:val="22"/>
          <w:szCs w:val="22"/>
        </w:rPr>
      </w:pPr>
      <w:r w:rsidRPr="00180610">
        <w:rPr>
          <w:sz w:val="22"/>
          <w:szCs w:val="22"/>
        </w:rPr>
        <w:t xml:space="preserve">We </w:t>
      </w:r>
      <w:r w:rsidR="00B24CC4" w:rsidRPr="00180610">
        <w:rPr>
          <w:sz w:val="22"/>
          <w:szCs w:val="22"/>
        </w:rPr>
        <w:t>are,</w:t>
      </w:r>
      <w:r w:rsidRPr="00180610">
        <w:rPr>
          <w:sz w:val="22"/>
          <w:szCs w:val="22"/>
        </w:rPr>
        <w:t xml:space="preserve"> however, likely to have preferred states or a tendency to adopt some more than others, and it is the balance between the three which are said to make up our personality.</w:t>
      </w:r>
    </w:p>
    <w:p w14:paraId="0CF0C064" w14:textId="77777777" w:rsidR="00EA44F5" w:rsidRPr="00180610" w:rsidRDefault="00EA44F5" w:rsidP="00EA44F5">
      <w:pPr>
        <w:pStyle w:val="1-bullet-2"/>
        <w:numPr>
          <w:ilvl w:val="0"/>
          <w:numId w:val="0"/>
        </w:numPr>
        <w:spacing w:after="0"/>
        <w:rPr>
          <w:sz w:val="22"/>
          <w:szCs w:val="22"/>
        </w:rPr>
      </w:pPr>
    </w:p>
    <w:p w14:paraId="0B1165EB" w14:textId="77777777" w:rsidR="00EA44F5" w:rsidRPr="00180610" w:rsidRDefault="00EA44F5" w:rsidP="00EA44F5">
      <w:pPr>
        <w:pStyle w:val="1-bullet-2"/>
        <w:numPr>
          <w:ilvl w:val="0"/>
          <w:numId w:val="0"/>
        </w:numPr>
        <w:spacing w:after="0"/>
        <w:rPr>
          <w:sz w:val="22"/>
          <w:szCs w:val="22"/>
        </w:rPr>
      </w:pPr>
      <w:r w:rsidRPr="00180610">
        <w:rPr>
          <w:sz w:val="22"/>
          <w:szCs w:val="22"/>
        </w:rPr>
        <w:t>To understand how we can achieve smoother more effective communication with people we need to understand how we are communicating now.</w:t>
      </w:r>
    </w:p>
    <w:p w14:paraId="357F9494" w14:textId="77777777" w:rsidR="00EA44F5" w:rsidRPr="005C5775" w:rsidRDefault="00EA44F5" w:rsidP="00B24CC4">
      <w:pPr>
        <w:pStyle w:val="Heading3"/>
        <w:spacing w:after="80"/>
      </w:pPr>
      <w:r w:rsidRPr="00180610">
        <w:rPr>
          <w:sz w:val="22"/>
          <w:szCs w:val="22"/>
        </w:rPr>
        <w:br w:type="page"/>
      </w:r>
      <w:r w:rsidRPr="005C5775">
        <w:lastRenderedPageBreak/>
        <w:t>The Parent State</w:t>
      </w:r>
    </w:p>
    <w:p w14:paraId="7A73D20C" w14:textId="77777777" w:rsidR="00EA44F5" w:rsidRPr="00180610" w:rsidRDefault="00EA44F5" w:rsidP="00EA44F5">
      <w:pPr>
        <w:rPr>
          <w:szCs w:val="22"/>
        </w:rPr>
      </w:pPr>
      <w:r w:rsidRPr="00180610">
        <w:rPr>
          <w:szCs w:val="22"/>
        </w:rPr>
        <w:t>The parent state has two sides:</w:t>
      </w:r>
    </w:p>
    <w:p w14:paraId="484DFFDC" w14:textId="77777777" w:rsidR="00EA44F5" w:rsidRPr="00180610" w:rsidRDefault="00EA44F5" w:rsidP="00EA44F5">
      <w:pPr>
        <w:rPr>
          <w:szCs w:val="22"/>
        </w:rPr>
      </w:pPr>
    </w:p>
    <w:p w14:paraId="735D6B2B" w14:textId="77777777" w:rsidR="00EA44F5" w:rsidRPr="00180610" w:rsidRDefault="00EA44F5" w:rsidP="00EA44F5">
      <w:pPr>
        <w:spacing w:after="160"/>
        <w:rPr>
          <w:szCs w:val="22"/>
        </w:rPr>
      </w:pPr>
      <w:r w:rsidRPr="00180610">
        <w:rPr>
          <w:szCs w:val="22"/>
        </w:rPr>
        <w:t>Controlling, disciplining, restricting parent, using words like:</w:t>
      </w:r>
    </w:p>
    <w:p w14:paraId="61E53F10" w14:textId="77777777" w:rsidR="00EA44F5" w:rsidRPr="00180610" w:rsidRDefault="00EA44F5" w:rsidP="00EA44F5">
      <w:pPr>
        <w:numPr>
          <w:ilvl w:val="0"/>
          <w:numId w:val="33"/>
        </w:numPr>
        <w:spacing w:after="160"/>
        <w:rPr>
          <w:szCs w:val="22"/>
        </w:rPr>
      </w:pPr>
      <w:r w:rsidRPr="00180610">
        <w:rPr>
          <w:szCs w:val="22"/>
        </w:rPr>
        <w:t>Right/wrong.</w:t>
      </w:r>
    </w:p>
    <w:p w14:paraId="32B13F20" w14:textId="77777777" w:rsidR="00EA44F5" w:rsidRPr="00180610" w:rsidRDefault="00EA44F5" w:rsidP="00EA44F5">
      <w:pPr>
        <w:numPr>
          <w:ilvl w:val="0"/>
          <w:numId w:val="33"/>
        </w:numPr>
        <w:spacing w:after="160"/>
        <w:rPr>
          <w:szCs w:val="22"/>
        </w:rPr>
      </w:pPr>
      <w:r w:rsidRPr="00180610">
        <w:rPr>
          <w:szCs w:val="22"/>
        </w:rPr>
        <w:t>Good/bad.</w:t>
      </w:r>
    </w:p>
    <w:p w14:paraId="54CF8132" w14:textId="77777777" w:rsidR="00EA44F5" w:rsidRPr="00180610" w:rsidRDefault="00EA44F5" w:rsidP="00EA44F5">
      <w:pPr>
        <w:numPr>
          <w:ilvl w:val="0"/>
          <w:numId w:val="33"/>
        </w:numPr>
        <w:ind w:left="357" w:hanging="357"/>
        <w:rPr>
          <w:szCs w:val="22"/>
        </w:rPr>
      </w:pPr>
      <w:r w:rsidRPr="00180610">
        <w:rPr>
          <w:szCs w:val="22"/>
        </w:rPr>
        <w:t>Never/always.</w:t>
      </w:r>
    </w:p>
    <w:p w14:paraId="379C3B73" w14:textId="77777777" w:rsidR="00EA44F5" w:rsidRPr="00180610" w:rsidRDefault="00EA44F5" w:rsidP="00EA44F5">
      <w:pPr>
        <w:rPr>
          <w:szCs w:val="22"/>
        </w:rPr>
      </w:pPr>
    </w:p>
    <w:p w14:paraId="7FA16DE9" w14:textId="77777777" w:rsidR="00EA44F5" w:rsidRPr="00180610" w:rsidRDefault="00EA44F5" w:rsidP="00EA44F5">
      <w:pPr>
        <w:spacing w:after="160"/>
        <w:rPr>
          <w:szCs w:val="22"/>
        </w:rPr>
      </w:pPr>
      <w:r w:rsidRPr="00180610">
        <w:rPr>
          <w:szCs w:val="22"/>
        </w:rPr>
        <w:t>Nurturing, helpful, caring, loving parent, using words like:</w:t>
      </w:r>
    </w:p>
    <w:p w14:paraId="6F027A41" w14:textId="77777777" w:rsidR="00EA44F5" w:rsidRPr="00180610" w:rsidRDefault="00EA44F5" w:rsidP="00EA44F5">
      <w:pPr>
        <w:numPr>
          <w:ilvl w:val="0"/>
          <w:numId w:val="34"/>
        </w:numPr>
        <w:spacing w:after="160"/>
        <w:rPr>
          <w:szCs w:val="22"/>
        </w:rPr>
      </w:pPr>
      <w:r w:rsidRPr="00180610">
        <w:rPr>
          <w:szCs w:val="22"/>
        </w:rPr>
        <w:t>What a shame.</w:t>
      </w:r>
    </w:p>
    <w:p w14:paraId="4D18FE22" w14:textId="77777777" w:rsidR="00EA44F5" w:rsidRPr="00180610" w:rsidRDefault="00EA44F5" w:rsidP="00EA44F5">
      <w:pPr>
        <w:numPr>
          <w:ilvl w:val="0"/>
          <w:numId w:val="34"/>
        </w:numPr>
        <w:spacing w:after="160"/>
        <w:rPr>
          <w:szCs w:val="22"/>
        </w:rPr>
      </w:pPr>
      <w:r w:rsidRPr="00180610">
        <w:rPr>
          <w:szCs w:val="22"/>
        </w:rPr>
        <w:t xml:space="preserve">Take care. </w:t>
      </w:r>
    </w:p>
    <w:p w14:paraId="52DA3531" w14:textId="77777777" w:rsidR="00EA44F5" w:rsidRPr="00180610" w:rsidRDefault="00EA44F5" w:rsidP="00EA44F5">
      <w:pPr>
        <w:numPr>
          <w:ilvl w:val="0"/>
          <w:numId w:val="34"/>
        </w:numPr>
        <w:spacing w:after="160"/>
        <w:rPr>
          <w:szCs w:val="22"/>
        </w:rPr>
      </w:pPr>
      <w:r w:rsidRPr="00180610">
        <w:rPr>
          <w:szCs w:val="22"/>
        </w:rPr>
        <w:t>Remember to…</w:t>
      </w:r>
    </w:p>
    <w:p w14:paraId="183786A6" w14:textId="77777777" w:rsidR="00EA44F5" w:rsidRPr="00180610" w:rsidRDefault="00EA44F5" w:rsidP="00EA44F5">
      <w:pPr>
        <w:numPr>
          <w:ilvl w:val="0"/>
          <w:numId w:val="34"/>
        </w:numPr>
        <w:spacing w:after="160"/>
        <w:rPr>
          <w:szCs w:val="22"/>
        </w:rPr>
      </w:pPr>
      <w:r w:rsidRPr="00180610">
        <w:rPr>
          <w:szCs w:val="22"/>
        </w:rPr>
        <w:t>I’ll help you…</w:t>
      </w:r>
    </w:p>
    <w:p w14:paraId="25354CB9" w14:textId="77777777" w:rsidR="00EA44F5" w:rsidRPr="00180610" w:rsidRDefault="00EA44F5" w:rsidP="00EA44F5">
      <w:pPr>
        <w:numPr>
          <w:ilvl w:val="0"/>
          <w:numId w:val="34"/>
        </w:numPr>
        <w:rPr>
          <w:szCs w:val="22"/>
        </w:rPr>
      </w:pPr>
      <w:r w:rsidRPr="00180610">
        <w:rPr>
          <w:szCs w:val="22"/>
        </w:rPr>
        <w:t>It won’t take me long to…</w:t>
      </w:r>
    </w:p>
    <w:p w14:paraId="08CD1473" w14:textId="77777777" w:rsidR="00EA44F5" w:rsidRPr="00180610" w:rsidRDefault="00EA44F5" w:rsidP="00EA44F5">
      <w:pPr>
        <w:rPr>
          <w:szCs w:val="22"/>
        </w:rPr>
      </w:pPr>
    </w:p>
    <w:p w14:paraId="3E963EF1" w14:textId="77777777" w:rsidR="00EA44F5" w:rsidRPr="00180610" w:rsidRDefault="00EA44F5" w:rsidP="00EA44F5">
      <w:pPr>
        <w:spacing w:after="160"/>
        <w:rPr>
          <w:szCs w:val="22"/>
        </w:rPr>
      </w:pPr>
      <w:r w:rsidRPr="00180610">
        <w:rPr>
          <w:szCs w:val="22"/>
        </w:rPr>
        <w:t>This state comes from our experiences of life with our parents and teachers, particularly in early life:</w:t>
      </w:r>
    </w:p>
    <w:p w14:paraId="24F9821D" w14:textId="77777777" w:rsidR="00EA44F5" w:rsidRPr="00180610" w:rsidRDefault="00EA44F5" w:rsidP="00EA44F5">
      <w:pPr>
        <w:numPr>
          <w:ilvl w:val="0"/>
          <w:numId w:val="35"/>
        </w:numPr>
        <w:spacing w:after="160"/>
        <w:rPr>
          <w:szCs w:val="22"/>
        </w:rPr>
      </w:pPr>
      <w:r w:rsidRPr="00180610">
        <w:rPr>
          <w:szCs w:val="22"/>
        </w:rPr>
        <w:t>“Sit up straight at the table” (controlling)</w:t>
      </w:r>
    </w:p>
    <w:p w14:paraId="13014EDB" w14:textId="77777777" w:rsidR="00EA44F5" w:rsidRPr="00180610" w:rsidRDefault="00EA44F5" w:rsidP="00EA44F5">
      <w:pPr>
        <w:numPr>
          <w:ilvl w:val="0"/>
          <w:numId w:val="35"/>
        </w:numPr>
        <w:spacing w:after="160"/>
        <w:rPr>
          <w:szCs w:val="22"/>
        </w:rPr>
      </w:pPr>
      <w:r w:rsidRPr="00180610">
        <w:rPr>
          <w:szCs w:val="22"/>
        </w:rPr>
        <w:t>“Use your knife and fork properly” (controlling)</w:t>
      </w:r>
    </w:p>
    <w:p w14:paraId="343AE381" w14:textId="77777777" w:rsidR="00EA44F5" w:rsidRPr="00180610" w:rsidRDefault="00EA44F5" w:rsidP="00EA44F5">
      <w:pPr>
        <w:numPr>
          <w:ilvl w:val="0"/>
          <w:numId w:val="35"/>
        </w:numPr>
        <w:rPr>
          <w:szCs w:val="22"/>
        </w:rPr>
      </w:pPr>
      <w:r w:rsidRPr="00180610">
        <w:rPr>
          <w:szCs w:val="22"/>
        </w:rPr>
        <w:t>“Bring it here and Mummy will help you” (nurturing)</w:t>
      </w:r>
    </w:p>
    <w:p w14:paraId="52368B54" w14:textId="77777777" w:rsidR="00EA44F5" w:rsidRPr="00180610" w:rsidRDefault="00EA44F5" w:rsidP="00EA44F5">
      <w:pPr>
        <w:rPr>
          <w:szCs w:val="22"/>
        </w:rPr>
      </w:pPr>
    </w:p>
    <w:p w14:paraId="118BE997" w14:textId="77777777" w:rsidR="00EA44F5" w:rsidRPr="00180610" w:rsidRDefault="00EA44F5" w:rsidP="00EA44F5">
      <w:pPr>
        <w:spacing w:after="160"/>
        <w:rPr>
          <w:szCs w:val="22"/>
        </w:rPr>
      </w:pPr>
      <w:r w:rsidRPr="00180610">
        <w:rPr>
          <w:szCs w:val="22"/>
        </w:rPr>
        <w:t>When we feel, think, talk and behave in the way we remember our parents doing then we are adopting a parent state:</w:t>
      </w:r>
    </w:p>
    <w:p w14:paraId="3F8CF1B0" w14:textId="77777777" w:rsidR="00EA44F5" w:rsidRPr="00180610" w:rsidRDefault="00EA44F5" w:rsidP="00EA44F5">
      <w:pPr>
        <w:numPr>
          <w:ilvl w:val="0"/>
          <w:numId w:val="40"/>
        </w:numPr>
        <w:spacing w:after="160"/>
        <w:rPr>
          <w:szCs w:val="22"/>
        </w:rPr>
      </w:pPr>
      <w:r w:rsidRPr="00180610">
        <w:rPr>
          <w:szCs w:val="22"/>
        </w:rPr>
        <w:t>“In our line of business…” (controlling)</w:t>
      </w:r>
    </w:p>
    <w:p w14:paraId="1D20D0BF" w14:textId="77777777" w:rsidR="00EA44F5" w:rsidRPr="00180610" w:rsidRDefault="00EA44F5" w:rsidP="00EA44F5">
      <w:pPr>
        <w:numPr>
          <w:ilvl w:val="0"/>
          <w:numId w:val="36"/>
        </w:numPr>
        <w:rPr>
          <w:szCs w:val="22"/>
        </w:rPr>
      </w:pPr>
      <w:r w:rsidRPr="00180610">
        <w:rPr>
          <w:szCs w:val="22"/>
        </w:rPr>
        <w:t>“Leave it to me…” (nurturing)</w:t>
      </w:r>
    </w:p>
    <w:p w14:paraId="0EF4E0C5" w14:textId="77777777" w:rsidR="00EA44F5" w:rsidRPr="00180610" w:rsidRDefault="00EA44F5" w:rsidP="00EA44F5">
      <w:pPr>
        <w:rPr>
          <w:szCs w:val="22"/>
        </w:rPr>
      </w:pPr>
    </w:p>
    <w:p w14:paraId="635F8D94" w14:textId="77777777" w:rsidR="00EA44F5" w:rsidRPr="00180610" w:rsidRDefault="00EA44F5" w:rsidP="00EA44F5">
      <w:pPr>
        <w:rPr>
          <w:szCs w:val="22"/>
        </w:rPr>
      </w:pPr>
      <w:r w:rsidRPr="00180610">
        <w:rPr>
          <w:szCs w:val="22"/>
        </w:rPr>
        <w:t>Often it is the attitude rather than the actual words that reveal themselves in later life.</w:t>
      </w:r>
    </w:p>
    <w:p w14:paraId="63C74074" w14:textId="77777777" w:rsidR="00EA44F5" w:rsidRPr="00180610" w:rsidRDefault="00EA44F5" w:rsidP="00EA44F5">
      <w:pPr>
        <w:rPr>
          <w:szCs w:val="22"/>
        </w:rPr>
      </w:pPr>
    </w:p>
    <w:p w14:paraId="6E008C3D" w14:textId="77777777" w:rsidR="00EA44F5" w:rsidRPr="00180610" w:rsidRDefault="00EA44F5" w:rsidP="00EA44F5">
      <w:pPr>
        <w:rPr>
          <w:szCs w:val="22"/>
        </w:rPr>
      </w:pPr>
    </w:p>
    <w:p w14:paraId="2610E1CB" w14:textId="77777777" w:rsidR="00EA44F5" w:rsidRPr="005C5775" w:rsidRDefault="00EA44F5" w:rsidP="00B24CC4">
      <w:pPr>
        <w:pStyle w:val="Heading3"/>
        <w:spacing w:after="80"/>
      </w:pPr>
      <w:r w:rsidRPr="00180610">
        <w:rPr>
          <w:sz w:val="22"/>
          <w:szCs w:val="22"/>
        </w:rPr>
        <w:br w:type="page"/>
      </w:r>
      <w:r w:rsidRPr="005C5775">
        <w:lastRenderedPageBreak/>
        <w:t>The Adult State</w:t>
      </w:r>
    </w:p>
    <w:p w14:paraId="70B2F64B" w14:textId="77777777" w:rsidR="00EA44F5" w:rsidRPr="00180610" w:rsidRDefault="00EA44F5" w:rsidP="00EA44F5">
      <w:pPr>
        <w:rPr>
          <w:szCs w:val="22"/>
        </w:rPr>
      </w:pPr>
      <w:r w:rsidRPr="00180610">
        <w:rPr>
          <w:szCs w:val="22"/>
        </w:rPr>
        <w:t>All facts, logic and common sense contribute to the adult state. It is the mature and deliberating part of personality. When we are in this state our actions and words are sensible and well considered - as opposed to the almost automatic reactions of the parent or child states. In the adult state we collect information, evaluate it, work out possibilities and resolve problems in a logical, calm way. We concentrate on facts - not feelings and prejudices.</w:t>
      </w:r>
    </w:p>
    <w:p w14:paraId="1C9F9B60" w14:textId="77777777" w:rsidR="00EA44F5" w:rsidRPr="00180610" w:rsidRDefault="00EA44F5" w:rsidP="00EA44F5">
      <w:pPr>
        <w:rPr>
          <w:szCs w:val="22"/>
        </w:rPr>
      </w:pPr>
    </w:p>
    <w:p w14:paraId="32187CBB" w14:textId="77777777" w:rsidR="00EA44F5" w:rsidRPr="00180610" w:rsidRDefault="00EA44F5" w:rsidP="00EA44F5">
      <w:pPr>
        <w:rPr>
          <w:szCs w:val="22"/>
        </w:rPr>
      </w:pPr>
    </w:p>
    <w:p w14:paraId="7075D704" w14:textId="77777777" w:rsidR="00EA44F5" w:rsidRPr="005C5775" w:rsidRDefault="00EA44F5" w:rsidP="00B24CC4">
      <w:pPr>
        <w:pStyle w:val="Heading3"/>
        <w:spacing w:after="80"/>
      </w:pPr>
      <w:r w:rsidRPr="005C5775">
        <w:t>The Child State</w:t>
      </w:r>
    </w:p>
    <w:p w14:paraId="73C6A06C" w14:textId="77777777" w:rsidR="00EA44F5" w:rsidRPr="00180610" w:rsidRDefault="00EA44F5" w:rsidP="00EA44F5">
      <w:pPr>
        <w:spacing w:after="160"/>
        <w:rPr>
          <w:szCs w:val="22"/>
        </w:rPr>
      </w:pPr>
      <w:r w:rsidRPr="00180610">
        <w:rPr>
          <w:szCs w:val="22"/>
        </w:rPr>
        <w:t>The child state represents the child we once were. It comes from all our emotions and early experiences as well as our initial view of ourselves and others. It has two facets:</w:t>
      </w:r>
    </w:p>
    <w:p w14:paraId="260545B3" w14:textId="77777777" w:rsidR="00EA44F5" w:rsidRPr="00180610" w:rsidRDefault="00EA44F5" w:rsidP="00EA44F5">
      <w:pPr>
        <w:numPr>
          <w:ilvl w:val="0"/>
          <w:numId w:val="37"/>
        </w:numPr>
        <w:spacing w:after="160"/>
        <w:rPr>
          <w:szCs w:val="22"/>
        </w:rPr>
      </w:pPr>
      <w:r w:rsidRPr="00180610">
        <w:rPr>
          <w:szCs w:val="22"/>
        </w:rPr>
        <w:t>The natural or free child – impulsive, instinctive, creative, undisciplined and demanding.</w:t>
      </w:r>
    </w:p>
    <w:p w14:paraId="334F9E3F" w14:textId="77777777" w:rsidR="00EA44F5" w:rsidRPr="00180610" w:rsidRDefault="00EA44F5" w:rsidP="00EA44F5">
      <w:pPr>
        <w:numPr>
          <w:ilvl w:val="0"/>
          <w:numId w:val="37"/>
        </w:numPr>
        <w:rPr>
          <w:szCs w:val="22"/>
        </w:rPr>
      </w:pPr>
      <w:r w:rsidRPr="00180610">
        <w:rPr>
          <w:szCs w:val="22"/>
        </w:rPr>
        <w:t>The adapted child – carrying the influences of our upbringing, “doing as we are told” giving rise to guilt, rebellion, obedience and compromise.</w:t>
      </w:r>
    </w:p>
    <w:p w14:paraId="1076B5E6" w14:textId="77777777" w:rsidR="00EA44F5" w:rsidRDefault="00EA44F5" w:rsidP="00EA44F5">
      <w:pPr>
        <w:rPr>
          <w:szCs w:val="22"/>
        </w:rPr>
      </w:pPr>
    </w:p>
    <w:p w14:paraId="1E0EB01B" w14:textId="77777777" w:rsidR="00513AB7" w:rsidRPr="00180610" w:rsidRDefault="00513AB7" w:rsidP="00EA44F5">
      <w:pPr>
        <w:rPr>
          <w:szCs w:val="22"/>
        </w:rPr>
      </w:pPr>
    </w:p>
    <w:p w14:paraId="352CF852" w14:textId="77777777" w:rsidR="00EA44F5" w:rsidRPr="00180610" w:rsidRDefault="00EA44F5" w:rsidP="00EA44F5">
      <w:pPr>
        <w:spacing w:after="160"/>
        <w:rPr>
          <w:szCs w:val="22"/>
        </w:rPr>
      </w:pPr>
      <w:r w:rsidRPr="00180610">
        <w:rPr>
          <w:szCs w:val="22"/>
        </w:rPr>
        <w:t>In the child state we’ll use words like:</w:t>
      </w:r>
    </w:p>
    <w:p w14:paraId="193F2B5F" w14:textId="77777777" w:rsidR="00EA44F5" w:rsidRPr="00180610" w:rsidRDefault="00EA44F5" w:rsidP="00EA44F5">
      <w:pPr>
        <w:numPr>
          <w:ilvl w:val="0"/>
          <w:numId w:val="38"/>
        </w:numPr>
        <w:spacing w:after="160"/>
        <w:rPr>
          <w:szCs w:val="22"/>
        </w:rPr>
      </w:pPr>
      <w:r w:rsidRPr="00180610">
        <w:rPr>
          <w:szCs w:val="22"/>
        </w:rPr>
        <w:t>I won’t.</w:t>
      </w:r>
    </w:p>
    <w:p w14:paraId="276F9D3A" w14:textId="77777777" w:rsidR="00EA44F5" w:rsidRPr="00180610" w:rsidRDefault="00EA44F5" w:rsidP="00EA44F5">
      <w:pPr>
        <w:numPr>
          <w:ilvl w:val="0"/>
          <w:numId w:val="38"/>
        </w:numPr>
        <w:spacing w:after="160"/>
        <w:rPr>
          <w:szCs w:val="22"/>
        </w:rPr>
      </w:pPr>
      <w:r w:rsidRPr="00180610">
        <w:rPr>
          <w:szCs w:val="22"/>
        </w:rPr>
        <w:t>I must.</w:t>
      </w:r>
    </w:p>
    <w:p w14:paraId="7FEF7902" w14:textId="77777777" w:rsidR="00EA44F5" w:rsidRPr="00180610" w:rsidRDefault="00EA44F5" w:rsidP="00EA44F5">
      <w:pPr>
        <w:numPr>
          <w:ilvl w:val="0"/>
          <w:numId w:val="38"/>
        </w:numPr>
        <w:spacing w:after="160"/>
        <w:rPr>
          <w:szCs w:val="22"/>
        </w:rPr>
      </w:pPr>
      <w:r w:rsidRPr="00180610">
        <w:rPr>
          <w:szCs w:val="22"/>
        </w:rPr>
        <w:t>I like.</w:t>
      </w:r>
    </w:p>
    <w:p w14:paraId="210231BF" w14:textId="77777777" w:rsidR="00EA44F5" w:rsidRPr="00180610" w:rsidRDefault="00EA44F5" w:rsidP="00EA44F5">
      <w:pPr>
        <w:numPr>
          <w:ilvl w:val="0"/>
          <w:numId w:val="38"/>
        </w:numPr>
        <w:spacing w:after="160"/>
        <w:rPr>
          <w:szCs w:val="22"/>
        </w:rPr>
      </w:pPr>
      <w:r w:rsidRPr="00180610">
        <w:rPr>
          <w:szCs w:val="22"/>
        </w:rPr>
        <w:t>You always try to…</w:t>
      </w:r>
    </w:p>
    <w:p w14:paraId="6C3B3524" w14:textId="77777777" w:rsidR="00EA44F5" w:rsidRPr="00180610" w:rsidRDefault="00EA44F5" w:rsidP="00EA44F5">
      <w:pPr>
        <w:numPr>
          <w:ilvl w:val="0"/>
          <w:numId w:val="38"/>
        </w:numPr>
        <w:spacing w:after="160"/>
        <w:rPr>
          <w:szCs w:val="22"/>
        </w:rPr>
      </w:pPr>
      <w:r w:rsidRPr="00180610">
        <w:rPr>
          <w:szCs w:val="22"/>
        </w:rPr>
        <w:t>Help me…</w:t>
      </w:r>
    </w:p>
    <w:p w14:paraId="36728E3B" w14:textId="77777777" w:rsidR="00EA44F5" w:rsidRPr="00180610" w:rsidRDefault="00EA44F5" w:rsidP="00EA44F5">
      <w:pPr>
        <w:numPr>
          <w:ilvl w:val="0"/>
          <w:numId w:val="38"/>
        </w:numPr>
        <w:spacing w:after="160"/>
        <w:rPr>
          <w:szCs w:val="22"/>
        </w:rPr>
      </w:pPr>
      <w:r w:rsidRPr="00180610">
        <w:rPr>
          <w:szCs w:val="22"/>
        </w:rPr>
        <w:t>If only…</w:t>
      </w:r>
    </w:p>
    <w:p w14:paraId="63C7337D" w14:textId="77777777" w:rsidR="00EA44F5" w:rsidRPr="00180610" w:rsidRDefault="00EA44F5" w:rsidP="00EA44F5">
      <w:pPr>
        <w:numPr>
          <w:ilvl w:val="0"/>
          <w:numId w:val="38"/>
        </w:numPr>
        <w:rPr>
          <w:szCs w:val="22"/>
        </w:rPr>
      </w:pPr>
      <w:r w:rsidRPr="00180610">
        <w:rPr>
          <w:szCs w:val="22"/>
        </w:rPr>
        <w:t>It’s not fair.</w:t>
      </w:r>
    </w:p>
    <w:p w14:paraId="6C0F3C3E" w14:textId="77777777" w:rsidR="00EA44F5" w:rsidRPr="00180610" w:rsidRDefault="00EA44F5" w:rsidP="00EA44F5">
      <w:pPr>
        <w:rPr>
          <w:szCs w:val="22"/>
        </w:rPr>
      </w:pPr>
    </w:p>
    <w:p w14:paraId="1F86FDB4" w14:textId="77777777" w:rsidR="00EA44F5" w:rsidRPr="00180610" w:rsidRDefault="00EA44F5" w:rsidP="00EA44F5">
      <w:pPr>
        <w:rPr>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09976F4E" w14:textId="77777777" w:rsidTr="00B91068">
        <w:trPr>
          <w:trHeight w:val="3168"/>
        </w:trPr>
        <w:tc>
          <w:tcPr>
            <w:tcW w:w="8482" w:type="dxa"/>
          </w:tcPr>
          <w:p w14:paraId="18BF9A84" w14:textId="77777777" w:rsidR="00EA44F5" w:rsidRPr="00180610" w:rsidRDefault="00EA44F5" w:rsidP="00BC7D2F">
            <w:pPr>
              <w:rPr>
                <w:szCs w:val="22"/>
              </w:rPr>
            </w:pPr>
            <w:r w:rsidRPr="00180610">
              <w:rPr>
                <w:szCs w:val="22"/>
              </w:rPr>
              <w:t>Notes:</w:t>
            </w:r>
          </w:p>
        </w:tc>
      </w:tr>
    </w:tbl>
    <w:p w14:paraId="1195C367" w14:textId="1A372664" w:rsidR="00EA44F5" w:rsidRPr="005C5775" w:rsidRDefault="00EA44F5" w:rsidP="00EA44F5">
      <w:pPr>
        <w:pStyle w:val="Heading2"/>
      </w:pPr>
      <w:bookmarkStart w:id="57" w:name="_Identifying_the_States"/>
      <w:bookmarkStart w:id="58" w:name="_Identifying_the_States_1"/>
      <w:bookmarkEnd w:id="57"/>
      <w:bookmarkEnd w:id="58"/>
      <w:r w:rsidRPr="00180610">
        <w:rPr>
          <w:sz w:val="24"/>
          <w:szCs w:val="24"/>
        </w:rPr>
        <w:br w:type="page"/>
      </w:r>
      <w:bookmarkStart w:id="59" w:name="_Toc526353556"/>
      <w:bookmarkStart w:id="60" w:name="_Toc415228352"/>
      <w:r w:rsidR="00604057">
        <w:lastRenderedPageBreak/>
        <w:t>Identifying the States</w:t>
      </w:r>
      <w:bookmarkEnd w:id="59"/>
      <w:bookmarkEnd w:id="60"/>
    </w:p>
    <w:p w14:paraId="39760582" w14:textId="77777777" w:rsidR="00EA44F5" w:rsidRPr="00180610" w:rsidRDefault="00EA44F5" w:rsidP="00EA44F5">
      <w:pPr>
        <w:rPr>
          <w:szCs w:val="22"/>
        </w:rPr>
      </w:pPr>
      <w:r w:rsidRPr="00180610">
        <w:rPr>
          <w:szCs w:val="22"/>
        </w:rPr>
        <w:t>With your partner read through the situations below and try to identify which state the responses are being given in.</w:t>
      </w:r>
    </w:p>
    <w:p w14:paraId="7FBE23D0" w14:textId="77777777" w:rsidR="00EA44F5" w:rsidRPr="00180610" w:rsidRDefault="00EA44F5" w:rsidP="00EA44F5">
      <w:pPr>
        <w:rPr>
          <w:szCs w:val="22"/>
        </w:rPr>
      </w:pPr>
    </w:p>
    <w:p w14:paraId="3C70EFBA" w14:textId="77777777" w:rsidR="00EA44F5" w:rsidRPr="00180610" w:rsidRDefault="00EA44F5" w:rsidP="00EA44F5">
      <w:pPr>
        <w:numPr>
          <w:ilvl w:val="0"/>
          <w:numId w:val="41"/>
        </w:numPr>
        <w:spacing w:after="160"/>
        <w:ind w:left="357" w:hanging="357"/>
        <w:rPr>
          <w:szCs w:val="22"/>
        </w:rPr>
      </w:pPr>
      <w:r w:rsidRPr="00180610">
        <w:rPr>
          <w:szCs w:val="22"/>
        </w:rPr>
        <w:t>Put a P against the answer representing the parent state.</w:t>
      </w:r>
    </w:p>
    <w:p w14:paraId="53A99480" w14:textId="77777777" w:rsidR="00EA44F5" w:rsidRPr="00180610" w:rsidRDefault="00EA44F5" w:rsidP="00EA44F5">
      <w:pPr>
        <w:numPr>
          <w:ilvl w:val="0"/>
          <w:numId w:val="41"/>
        </w:numPr>
        <w:spacing w:after="160"/>
        <w:ind w:left="357" w:hanging="357"/>
        <w:rPr>
          <w:szCs w:val="22"/>
        </w:rPr>
      </w:pPr>
      <w:r w:rsidRPr="00180610">
        <w:rPr>
          <w:szCs w:val="22"/>
        </w:rPr>
        <w:t>Put an A against the answer representing the adult state.</w:t>
      </w:r>
    </w:p>
    <w:p w14:paraId="2BB2DBDA" w14:textId="77777777" w:rsidR="00EA44F5" w:rsidRPr="00180610" w:rsidRDefault="00EA44F5" w:rsidP="00EA44F5">
      <w:pPr>
        <w:numPr>
          <w:ilvl w:val="0"/>
          <w:numId w:val="41"/>
        </w:numPr>
        <w:ind w:left="357" w:hanging="357"/>
        <w:rPr>
          <w:szCs w:val="22"/>
        </w:rPr>
      </w:pPr>
      <w:r w:rsidRPr="00180610">
        <w:rPr>
          <w:szCs w:val="22"/>
        </w:rPr>
        <w:t>Put a C against the answer representing the child state.</w:t>
      </w:r>
    </w:p>
    <w:p w14:paraId="07A8FC83" w14:textId="77777777" w:rsidR="00EA44F5" w:rsidRPr="00180610" w:rsidRDefault="00EA44F5" w:rsidP="00EA44F5">
      <w:pPr>
        <w:rPr>
          <w:szCs w:val="22"/>
        </w:rPr>
      </w:pPr>
    </w:p>
    <w:p w14:paraId="78EBD78C" w14:textId="77777777" w:rsidR="00EA44F5" w:rsidRPr="00180610" w:rsidRDefault="00EA44F5" w:rsidP="00EA44F5">
      <w:pPr>
        <w:rPr>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7207"/>
        <w:gridCol w:w="1275"/>
      </w:tblGrid>
      <w:tr w:rsidR="00EA44F5" w:rsidRPr="00B246E1" w14:paraId="24C7FF0E" w14:textId="77777777" w:rsidTr="00B91068">
        <w:tc>
          <w:tcPr>
            <w:tcW w:w="8482" w:type="dxa"/>
            <w:gridSpan w:val="2"/>
          </w:tcPr>
          <w:p w14:paraId="0AB90B47" w14:textId="77777777" w:rsidR="00EA44F5" w:rsidRPr="00B246E1" w:rsidRDefault="00EA44F5" w:rsidP="00EA44F5">
            <w:pPr>
              <w:numPr>
                <w:ilvl w:val="0"/>
                <w:numId w:val="48"/>
              </w:numPr>
              <w:spacing w:after="120"/>
              <w:rPr>
                <w:szCs w:val="22"/>
              </w:rPr>
            </w:pPr>
            <w:r w:rsidRPr="00B246E1">
              <w:rPr>
                <w:szCs w:val="22"/>
              </w:rPr>
              <w:t>Two colleagues are chatting in the lift. One asks the other: “When does the development meeting start?”</w:t>
            </w:r>
          </w:p>
          <w:p w14:paraId="77F2482E" w14:textId="77777777" w:rsidR="00EA44F5" w:rsidRPr="00B246E1" w:rsidRDefault="00EA44F5" w:rsidP="00BC7D2F">
            <w:pPr>
              <w:ind w:left="360"/>
              <w:rPr>
                <w:szCs w:val="22"/>
              </w:rPr>
            </w:pPr>
            <w:r w:rsidRPr="00B246E1">
              <w:rPr>
                <w:szCs w:val="22"/>
              </w:rPr>
              <w:t>She replies:</w:t>
            </w:r>
          </w:p>
        </w:tc>
      </w:tr>
      <w:tr w:rsidR="00EA44F5" w:rsidRPr="00B246E1" w14:paraId="6F712A70" w14:textId="77777777" w:rsidTr="00B91068">
        <w:tc>
          <w:tcPr>
            <w:tcW w:w="7207" w:type="dxa"/>
          </w:tcPr>
          <w:p w14:paraId="279076C2" w14:textId="77777777" w:rsidR="00EA44F5" w:rsidRPr="00B246E1" w:rsidRDefault="00EA44F5" w:rsidP="00EA44F5">
            <w:pPr>
              <w:numPr>
                <w:ilvl w:val="0"/>
                <w:numId w:val="42"/>
              </w:numPr>
              <w:rPr>
                <w:szCs w:val="22"/>
              </w:rPr>
            </w:pPr>
            <w:r w:rsidRPr="00B246E1">
              <w:rPr>
                <w:szCs w:val="22"/>
              </w:rPr>
              <w:t>Tomorrow at 2pm.</w:t>
            </w:r>
          </w:p>
        </w:tc>
        <w:tc>
          <w:tcPr>
            <w:tcW w:w="1275" w:type="dxa"/>
          </w:tcPr>
          <w:p w14:paraId="6C28AC91" w14:textId="77777777" w:rsidR="00EA44F5" w:rsidRPr="00B246E1" w:rsidRDefault="00EA44F5" w:rsidP="00BC7D2F">
            <w:pPr>
              <w:rPr>
                <w:szCs w:val="22"/>
              </w:rPr>
            </w:pPr>
          </w:p>
        </w:tc>
      </w:tr>
      <w:tr w:rsidR="00EA44F5" w:rsidRPr="00B246E1" w14:paraId="08835E1A" w14:textId="77777777" w:rsidTr="00B91068">
        <w:tc>
          <w:tcPr>
            <w:tcW w:w="7207" w:type="dxa"/>
          </w:tcPr>
          <w:p w14:paraId="6375FCF4" w14:textId="77777777" w:rsidR="00EA44F5" w:rsidRPr="00B246E1" w:rsidRDefault="00EA44F5" w:rsidP="00EA44F5">
            <w:pPr>
              <w:numPr>
                <w:ilvl w:val="0"/>
                <w:numId w:val="42"/>
              </w:numPr>
              <w:rPr>
                <w:szCs w:val="22"/>
              </w:rPr>
            </w:pPr>
            <w:r w:rsidRPr="00B246E1">
              <w:rPr>
                <w:szCs w:val="22"/>
              </w:rPr>
              <w:t xml:space="preserve">Tomorrow, Wednesday, normal time – when </w:t>
            </w:r>
            <w:r w:rsidRPr="00B246E1">
              <w:rPr>
                <w:i/>
                <w:szCs w:val="22"/>
              </w:rPr>
              <w:t xml:space="preserve">will </w:t>
            </w:r>
            <w:r w:rsidRPr="00B246E1">
              <w:rPr>
                <w:szCs w:val="22"/>
              </w:rPr>
              <w:t>you remember?</w:t>
            </w:r>
          </w:p>
        </w:tc>
        <w:tc>
          <w:tcPr>
            <w:tcW w:w="1275" w:type="dxa"/>
          </w:tcPr>
          <w:p w14:paraId="4075F6A1" w14:textId="77777777" w:rsidR="00EA44F5" w:rsidRPr="00B246E1" w:rsidRDefault="00EA44F5" w:rsidP="00BC7D2F">
            <w:pPr>
              <w:rPr>
                <w:szCs w:val="22"/>
              </w:rPr>
            </w:pPr>
          </w:p>
        </w:tc>
      </w:tr>
      <w:tr w:rsidR="00EA44F5" w:rsidRPr="00B246E1" w14:paraId="58EFB4DA" w14:textId="77777777" w:rsidTr="00B91068">
        <w:tc>
          <w:tcPr>
            <w:tcW w:w="7207" w:type="dxa"/>
          </w:tcPr>
          <w:p w14:paraId="32BDB63B" w14:textId="77777777" w:rsidR="00EA44F5" w:rsidRPr="00B246E1" w:rsidRDefault="00EA44F5" w:rsidP="00EA44F5">
            <w:pPr>
              <w:numPr>
                <w:ilvl w:val="0"/>
                <w:numId w:val="42"/>
              </w:numPr>
              <w:rPr>
                <w:szCs w:val="22"/>
              </w:rPr>
            </w:pPr>
            <w:r w:rsidRPr="00B246E1">
              <w:rPr>
                <w:szCs w:val="22"/>
              </w:rPr>
              <w:t>Don’t ask me – they never let me know.</w:t>
            </w:r>
          </w:p>
        </w:tc>
        <w:tc>
          <w:tcPr>
            <w:tcW w:w="1275" w:type="dxa"/>
          </w:tcPr>
          <w:p w14:paraId="3304C469" w14:textId="77777777" w:rsidR="00EA44F5" w:rsidRPr="00B246E1" w:rsidRDefault="00EA44F5" w:rsidP="00BC7D2F">
            <w:pPr>
              <w:rPr>
                <w:szCs w:val="22"/>
              </w:rPr>
            </w:pPr>
          </w:p>
        </w:tc>
      </w:tr>
    </w:tbl>
    <w:p w14:paraId="7EF9FEAF" w14:textId="77777777" w:rsidR="00EA44F5" w:rsidRPr="00180610" w:rsidRDefault="00EA44F5" w:rsidP="00EA44F5">
      <w:pPr>
        <w:rPr>
          <w:szCs w:val="22"/>
        </w:rPr>
      </w:pPr>
    </w:p>
    <w:p w14:paraId="57AC8A91" w14:textId="77777777" w:rsidR="00EA44F5" w:rsidRPr="00180610" w:rsidRDefault="00EA44F5" w:rsidP="00EA44F5">
      <w:pPr>
        <w:rPr>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7207"/>
        <w:gridCol w:w="1275"/>
      </w:tblGrid>
      <w:tr w:rsidR="00EA44F5" w:rsidRPr="00B246E1" w14:paraId="3E97B994" w14:textId="77777777" w:rsidTr="00B91068">
        <w:tc>
          <w:tcPr>
            <w:tcW w:w="8482" w:type="dxa"/>
            <w:gridSpan w:val="2"/>
          </w:tcPr>
          <w:p w14:paraId="114CB46C" w14:textId="77777777" w:rsidR="00EA44F5" w:rsidRPr="00B246E1" w:rsidRDefault="00EA44F5" w:rsidP="00EA44F5">
            <w:pPr>
              <w:numPr>
                <w:ilvl w:val="0"/>
                <w:numId w:val="48"/>
              </w:numPr>
              <w:spacing w:after="120"/>
              <w:rPr>
                <w:szCs w:val="22"/>
              </w:rPr>
            </w:pPr>
            <w:r w:rsidRPr="00B246E1">
              <w:rPr>
                <w:szCs w:val="22"/>
              </w:rPr>
              <w:t>Team Leader A says to Team Leader B: “I must stay late tonight to finish this report.”</w:t>
            </w:r>
          </w:p>
          <w:p w14:paraId="46B23B3F" w14:textId="77777777" w:rsidR="00EA44F5" w:rsidRPr="00B246E1" w:rsidRDefault="00EA44F5" w:rsidP="00BC7D2F">
            <w:pPr>
              <w:ind w:left="360"/>
              <w:rPr>
                <w:szCs w:val="22"/>
              </w:rPr>
            </w:pPr>
            <w:r w:rsidRPr="00B246E1">
              <w:rPr>
                <w:szCs w:val="22"/>
              </w:rPr>
              <w:t>Team Leader B replies:</w:t>
            </w:r>
          </w:p>
        </w:tc>
      </w:tr>
      <w:tr w:rsidR="00EA44F5" w:rsidRPr="00B246E1" w14:paraId="5DF28BD3" w14:textId="77777777" w:rsidTr="00B91068">
        <w:tc>
          <w:tcPr>
            <w:tcW w:w="7207" w:type="dxa"/>
          </w:tcPr>
          <w:p w14:paraId="5DB72680" w14:textId="77777777" w:rsidR="00EA44F5" w:rsidRPr="00B246E1" w:rsidRDefault="00EA44F5" w:rsidP="00EA44F5">
            <w:pPr>
              <w:pStyle w:val="1-bullet-2"/>
              <w:numPr>
                <w:ilvl w:val="0"/>
                <w:numId w:val="43"/>
              </w:numPr>
              <w:spacing w:after="0"/>
              <w:rPr>
                <w:sz w:val="22"/>
                <w:szCs w:val="22"/>
              </w:rPr>
            </w:pPr>
            <w:r w:rsidRPr="00B246E1">
              <w:rPr>
                <w:sz w:val="22"/>
                <w:szCs w:val="22"/>
              </w:rPr>
              <w:t>Do you have to leave everything to the last minute?</w:t>
            </w:r>
          </w:p>
        </w:tc>
        <w:tc>
          <w:tcPr>
            <w:tcW w:w="1275" w:type="dxa"/>
          </w:tcPr>
          <w:p w14:paraId="564CDE21" w14:textId="77777777" w:rsidR="00EA44F5" w:rsidRPr="00B246E1" w:rsidRDefault="00EA44F5" w:rsidP="00BC7D2F">
            <w:pPr>
              <w:rPr>
                <w:szCs w:val="22"/>
              </w:rPr>
            </w:pPr>
          </w:p>
        </w:tc>
      </w:tr>
      <w:tr w:rsidR="00EA44F5" w:rsidRPr="00B246E1" w14:paraId="4F03CB1A" w14:textId="77777777" w:rsidTr="00B91068">
        <w:tc>
          <w:tcPr>
            <w:tcW w:w="7207" w:type="dxa"/>
          </w:tcPr>
          <w:p w14:paraId="3CEB16D0" w14:textId="77777777" w:rsidR="00EA44F5" w:rsidRPr="00B246E1" w:rsidRDefault="00EA44F5" w:rsidP="00EA44F5">
            <w:pPr>
              <w:numPr>
                <w:ilvl w:val="0"/>
                <w:numId w:val="43"/>
              </w:numPr>
              <w:rPr>
                <w:szCs w:val="22"/>
              </w:rPr>
            </w:pPr>
            <w:r w:rsidRPr="00B246E1">
              <w:rPr>
                <w:szCs w:val="22"/>
              </w:rPr>
              <w:t>That’s a pity – the rest of us are off to a party.</w:t>
            </w:r>
          </w:p>
        </w:tc>
        <w:tc>
          <w:tcPr>
            <w:tcW w:w="1275" w:type="dxa"/>
          </w:tcPr>
          <w:p w14:paraId="21D6F864" w14:textId="77777777" w:rsidR="00EA44F5" w:rsidRPr="00B246E1" w:rsidRDefault="00EA44F5" w:rsidP="00BC7D2F">
            <w:pPr>
              <w:rPr>
                <w:szCs w:val="22"/>
              </w:rPr>
            </w:pPr>
          </w:p>
        </w:tc>
      </w:tr>
      <w:tr w:rsidR="00EA44F5" w:rsidRPr="00B246E1" w14:paraId="3D40DB8C" w14:textId="77777777" w:rsidTr="00B91068">
        <w:tc>
          <w:tcPr>
            <w:tcW w:w="7207" w:type="dxa"/>
          </w:tcPr>
          <w:p w14:paraId="5F9375D1" w14:textId="77777777" w:rsidR="00EA44F5" w:rsidRPr="00B246E1" w:rsidRDefault="00EA44F5" w:rsidP="00EA44F5">
            <w:pPr>
              <w:numPr>
                <w:ilvl w:val="0"/>
                <w:numId w:val="43"/>
              </w:numPr>
              <w:rPr>
                <w:szCs w:val="22"/>
              </w:rPr>
            </w:pPr>
            <w:r w:rsidRPr="00B246E1">
              <w:rPr>
                <w:szCs w:val="22"/>
              </w:rPr>
              <w:t>OK.</w:t>
            </w:r>
          </w:p>
        </w:tc>
        <w:tc>
          <w:tcPr>
            <w:tcW w:w="1275" w:type="dxa"/>
          </w:tcPr>
          <w:p w14:paraId="371BB6CE" w14:textId="77777777" w:rsidR="00EA44F5" w:rsidRPr="00B246E1" w:rsidRDefault="00EA44F5" w:rsidP="00BC7D2F">
            <w:pPr>
              <w:rPr>
                <w:szCs w:val="22"/>
              </w:rPr>
            </w:pPr>
          </w:p>
        </w:tc>
      </w:tr>
    </w:tbl>
    <w:p w14:paraId="7C33541C" w14:textId="77777777" w:rsidR="00EA44F5" w:rsidRPr="00180610" w:rsidRDefault="00EA44F5" w:rsidP="00EA44F5">
      <w:pPr>
        <w:rPr>
          <w:szCs w:val="22"/>
        </w:rPr>
      </w:pPr>
    </w:p>
    <w:p w14:paraId="582EB699" w14:textId="77777777" w:rsidR="00EA44F5" w:rsidRPr="00180610" w:rsidRDefault="00EA44F5" w:rsidP="00EA44F5">
      <w:pPr>
        <w:rPr>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7207"/>
        <w:gridCol w:w="1275"/>
      </w:tblGrid>
      <w:tr w:rsidR="00EA44F5" w:rsidRPr="00B246E1" w14:paraId="45238FDD" w14:textId="77777777" w:rsidTr="00B91068">
        <w:tc>
          <w:tcPr>
            <w:tcW w:w="8482" w:type="dxa"/>
            <w:gridSpan w:val="2"/>
          </w:tcPr>
          <w:p w14:paraId="131FF250" w14:textId="77777777" w:rsidR="00EA44F5" w:rsidRPr="00B246E1" w:rsidRDefault="00EA44F5" w:rsidP="00EA44F5">
            <w:pPr>
              <w:numPr>
                <w:ilvl w:val="0"/>
                <w:numId w:val="48"/>
              </w:numPr>
              <w:spacing w:after="120"/>
              <w:rPr>
                <w:szCs w:val="22"/>
              </w:rPr>
            </w:pPr>
            <w:r w:rsidRPr="00B246E1">
              <w:rPr>
                <w:szCs w:val="22"/>
              </w:rPr>
              <w:t>Two staff members are chatting during their coffee break. One says: “I hear Mary Brown is being transferred again.”</w:t>
            </w:r>
          </w:p>
          <w:p w14:paraId="4B9F9BA9" w14:textId="77777777" w:rsidR="00EA44F5" w:rsidRPr="00B246E1" w:rsidRDefault="00EA44F5" w:rsidP="00BC7D2F">
            <w:pPr>
              <w:ind w:left="360"/>
              <w:rPr>
                <w:szCs w:val="22"/>
              </w:rPr>
            </w:pPr>
            <w:r w:rsidRPr="00B246E1">
              <w:rPr>
                <w:szCs w:val="22"/>
              </w:rPr>
              <w:t>The other replies:</w:t>
            </w:r>
          </w:p>
        </w:tc>
      </w:tr>
      <w:tr w:rsidR="00EA44F5" w:rsidRPr="00B246E1" w14:paraId="7E7B9DE5" w14:textId="77777777" w:rsidTr="00B91068">
        <w:tc>
          <w:tcPr>
            <w:tcW w:w="7207" w:type="dxa"/>
          </w:tcPr>
          <w:p w14:paraId="0052F997" w14:textId="77777777" w:rsidR="00EA44F5" w:rsidRPr="00B246E1" w:rsidRDefault="00EA44F5" w:rsidP="00EA44F5">
            <w:pPr>
              <w:pStyle w:val="1-bullet-2"/>
              <w:numPr>
                <w:ilvl w:val="0"/>
                <w:numId w:val="44"/>
              </w:numPr>
              <w:spacing w:after="0"/>
              <w:rPr>
                <w:sz w:val="22"/>
                <w:szCs w:val="22"/>
              </w:rPr>
            </w:pPr>
            <w:r w:rsidRPr="00B246E1">
              <w:rPr>
                <w:sz w:val="22"/>
                <w:szCs w:val="22"/>
              </w:rPr>
              <w:t>Yes, so I’ve heard.</w:t>
            </w:r>
          </w:p>
        </w:tc>
        <w:tc>
          <w:tcPr>
            <w:tcW w:w="1275" w:type="dxa"/>
          </w:tcPr>
          <w:p w14:paraId="0A3DC357" w14:textId="77777777" w:rsidR="00EA44F5" w:rsidRPr="00B246E1" w:rsidRDefault="00EA44F5" w:rsidP="00BC7D2F">
            <w:pPr>
              <w:rPr>
                <w:szCs w:val="22"/>
              </w:rPr>
            </w:pPr>
          </w:p>
        </w:tc>
      </w:tr>
      <w:tr w:rsidR="00EA44F5" w:rsidRPr="00B246E1" w14:paraId="3AABFC43" w14:textId="77777777" w:rsidTr="00B91068">
        <w:tc>
          <w:tcPr>
            <w:tcW w:w="7207" w:type="dxa"/>
          </w:tcPr>
          <w:p w14:paraId="676558BC" w14:textId="77777777" w:rsidR="00EA44F5" w:rsidRPr="00B246E1" w:rsidRDefault="00EA44F5" w:rsidP="00EA44F5">
            <w:pPr>
              <w:numPr>
                <w:ilvl w:val="0"/>
                <w:numId w:val="44"/>
              </w:numPr>
              <w:rPr>
                <w:szCs w:val="22"/>
              </w:rPr>
            </w:pPr>
            <w:r w:rsidRPr="00B246E1">
              <w:rPr>
                <w:szCs w:val="22"/>
              </w:rPr>
              <w:t>What else can she expect?</w:t>
            </w:r>
          </w:p>
        </w:tc>
        <w:tc>
          <w:tcPr>
            <w:tcW w:w="1275" w:type="dxa"/>
          </w:tcPr>
          <w:p w14:paraId="360A0D46" w14:textId="77777777" w:rsidR="00EA44F5" w:rsidRPr="00B246E1" w:rsidRDefault="00EA44F5" w:rsidP="00BC7D2F">
            <w:pPr>
              <w:rPr>
                <w:szCs w:val="22"/>
              </w:rPr>
            </w:pPr>
          </w:p>
        </w:tc>
      </w:tr>
      <w:tr w:rsidR="00EA44F5" w:rsidRPr="00B246E1" w14:paraId="1C86CEF6" w14:textId="77777777" w:rsidTr="00B91068">
        <w:tc>
          <w:tcPr>
            <w:tcW w:w="7207" w:type="dxa"/>
          </w:tcPr>
          <w:p w14:paraId="72F97B44" w14:textId="77777777" w:rsidR="00EA44F5" w:rsidRPr="00B246E1" w:rsidRDefault="00EA44F5" w:rsidP="00EA44F5">
            <w:pPr>
              <w:numPr>
                <w:ilvl w:val="0"/>
                <w:numId w:val="44"/>
              </w:numPr>
              <w:rPr>
                <w:szCs w:val="22"/>
              </w:rPr>
            </w:pPr>
            <w:r>
              <w:rPr>
                <w:szCs w:val="22"/>
              </w:rPr>
              <w:t>I’ll be getting her old desk now</w:t>
            </w:r>
            <w:r w:rsidRPr="00B246E1">
              <w:rPr>
                <w:szCs w:val="22"/>
              </w:rPr>
              <w:t>.</w:t>
            </w:r>
          </w:p>
        </w:tc>
        <w:tc>
          <w:tcPr>
            <w:tcW w:w="1275" w:type="dxa"/>
          </w:tcPr>
          <w:p w14:paraId="67FAD33E" w14:textId="77777777" w:rsidR="00EA44F5" w:rsidRPr="00B246E1" w:rsidRDefault="00EA44F5" w:rsidP="00BC7D2F">
            <w:pPr>
              <w:rPr>
                <w:szCs w:val="22"/>
              </w:rPr>
            </w:pPr>
          </w:p>
        </w:tc>
      </w:tr>
    </w:tbl>
    <w:p w14:paraId="7ABE7A3F" w14:textId="77777777" w:rsidR="00EA44F5" w:rsidRPr="00180610" w:rsidRDefault="00EA44F5" w:rsidP="00EA44F5">
      <w:pPr>
        <w:pStyle w:val="1-bullet-2"/>
        <w:numPr>
          <w:ilvl w:val="0"/>
          <w:numId w:val="0"/>
        </w:numPr>
        <w:spacing w:after="0"/>
        <w:rPr>
          <w:sz w:val="22"/>
          <w:szCs w:val="22"/>
        </w:rPr>
      </w:pPr>
      <w:r w:rsidRPr="00180610">
        <w:rPr>
          <w:sz w:val="22"/>
          <w:szCs w:val="22"/>
        </w:rPr>
        <w:br w:type="page"/>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7207"/>
        <w:gridCol w:w="1275"/>
      </w:tblGrid>
      <w:tr w:rsidR="00EA44F5" w:rsidRPr="00B246E1" w14:paraId="367E0248" w14:textId="77777777" w:rsidTr="00B91068">
        <w:tc>
          <w:tcPr>
            <w:tcW w:w="8482" w:type="dxa"/>
            <w:gridSpan w:val="2"/>
          </w:tcPr>
          <w:p w14:paraId="7864BCA4" w14:textId="77777777" w:rsidR="00EA44F5" w:rsidRPr="00B246E1" w:rsidRDefault="00EA44F5" w:rsidP="00EA44F5">
            <w:pPr>
              <w:pStyle w:val="1-bullet-2"/>
              <w:numPr>
                <w:ilvl w:val="0"/>
                <w:numId w:val="48"/>
              </w:numPr>
              <w:spacing w:after="120"/>
              <w:rPr>
                <w:sz w:val="22"/>
                <w:szCs w:val="22"/>
              </w:rPr>
            </w:pPr>
            <w:r w:rsidRPr="00B246E1">
              <w:rPr>
                <w:sz w:val="22"/>
                <w:szCs w:val="22"/>
              </w:rPr>
              <w:lastRenderedPageBreak/>
              <w:t>Two team leaders talking during a break in a meeting. One says: “It would seem that Jane wants your job now.”</w:t>
            </w:r>
          </w:p>
          <w:p w14:paraId="4BA5E639" w14:textId="77777777" w:rsidR="00EA44F5" w:rsidRPr="00B246E1" w:rsidRDefault="00EA44F5" w:rsidP="00BC7D2F">
            <w:pPr>
              <w:ind w:left="360"/>
              <w:rPr>
                <w:szCs w:val="22"/>
              </w:rPr>
            </w:pPr>
            <w:r w:rsidRPr="00B246E1">
              <w:rPr>
                <w:szCs w:val="22"/>
              </w:rPr>
              <w:t>The other replies:</w:t>
            </w:r>
          </w:p>
        </w:tc>
      </w:tr>
      <w:tr w:rsidR="00EA44F5" w:rsidRPr="00B246E1" w14:paraId="7A1E22EA" w14:textId="77777777" w:rsidTr="00B91068">
        <w:tc>
          <w:tcPr>
            <w:tcW w:w="7207" w:type="dxa"/>
          </w:tcPr>
          <w:p w14:paraId="1B2A5B60" w14:textId="77777777" w:rsidR="00EA44F5" w:rsidRPr="00B246E1" w:rsidRDefault="00EA44F5" w:rsidP="00EA44F5">
            <w:pPr>
              <w:numPr>
                <w:ilvl w:val="0"/>
                <w:numId w:val="45"/>
              </w:numPr>
              <w:rPr>
                <w:szCs w:val="22"/>
              </w:rPr>
            </w:pPr>
            <w:r w:rsidRPr="00B246E1">
              <w:rPr>
                <w:szCs w:val="22"/>
              </w:rPr>
              <w:t xml:space="preserve">I’ll take care of </w:t>
            </w:r>
            <w:r w:rsidRPr="00B246E1">
              <w:rPr>
                <w:i/>
                <w:szCs w:val="22"/>
              </w:rPr>
              <w:t>her</w:t>
            </w:r>
            <w:r w:rsidRPr="00B246E1">
              <w:rPr>
                <w:szCs w:val="22"/>
              </w:rPr>
              <w:t>!</w:t>
            </w:r>
          </w:p>
        </w:tc>
        <w:tc>
          <w:tcPr>
            <w:tcW w:w="1275" w:type="dxa"/>
          </w:tcPr>
          <w:p w14:paraId="430035D6" w14:textId="77777777" w:rsidR="00EA44F5" w:rsidRPr="00B246E1" w:rsidRDefault="00EA44F5" w:rsidP="00BC7D2F">
            <w:pPr>
              <w:rPr>
                <w:szCs w:val="22"/>
              </w:rPr>
            </w:pPr>
          </w:p>
        </w:tc>
      </w:tr>
      <w:tr w:rsidR="00EA44F5" w:rsidRPr="00B246E1" w14:paraId="5CF5F84C" w14:textId="77777777" w:rsidTr="00B91068">
        <w:tc>
          <w:tcPr>
            <w:tcW w:w="7207" w:type="dxa"/>
          </w:tcPr>
          <w:p w14:paraId="712E527B" w14:textId="77777777" w:rsidR="00EA44F5" w:rsidRPr="00B246E1" w:rsidRDefault="00EA44F5" w:rsidP="00EA44F5">
            <w:pPr>
              <w:numPr>
                <w:ilvl w:val="0"/>
                <w:numId w:val="45"/>
              </w:numPr>
              <w:rPr>
                <w:szCs w:val="22"/>
              </w:rPr>
            </w:pPr>
            <w:r w:rsidRPr="00B246E1">
              <w:rPr>
                <w:szCs w:val="22"/>
              </w:rPr>
              <w:t>You shouldn’t talk about people like that.</w:t>
            </w:r>
          </w:p>
        </w:tc>
        <w:tc>
          <w:tcPr>
            <w:tcW w:w="1275" w:type="dxa"/>
          </w:tcPr>
          <w:p w14:paraId="191F330B" w14:textId="77777777" w:rsidR="00EA44F5" w:rsidRPr="00B246E1" w:rsidRDefault="00EA44F5" w:rsidP="00BC7D2F">
            <w:pPr>
              <w:rPr>
                <w:szCs w:val="22"/>
              </w:rPr>
            </w:pPr>
          </w:p>
        </w:tc>
      </w:tr>
      <w:tr w:rsidR="00EA44F5" w:rsidRPr="00B246E1" w14:paraId="06DFC672" w14:textId="77777777" w:rsidTr="00B91068">
        <w:tc>
          <w:tcPr>
            <w:tcW w:w="7207" w:type="dxa"/>
          </w:tcPr>
          <w:p w14:paraId="63436A80" w14:textId="77777777" w:rsidR="00EA44F5" w:rsidRPr="00B246E1" w:rsidRDefault="00EA44F5" w:rsidP="00EA44F5">
            <w:pPr>
              <w:numPr>
                <w:ilvl w:val="0"/>
                <w:numId w:val="45"/>
              </w:numPr>
              <w:rPr>
                <w:szCs w:val="22"/>
              </w:rPr>
            </w:pPr>
            <w:r w:rsidRPr="00B246E1">
              <w:rPr>
                <w:szCs w:val="22"/>
              </w:rPr>
              <w:t>What makes you think that?</w:t>
            </w:r>
          </w:p>
        </w:tc>
        <w:tc>
          <w:tcPr>
            <w:tcW w:w="1275" w:type="dxa"/>
          </w:tcPr>
          <w:p w14:paraId="2C59AA1C" w14:textId="77777777" w:rsidR="00EA44F5" w:rsidRPr="00B246E1" w:rsidRDefault="00EA44F5" w:rsidP="00BC7D2F">
            <w:pPr>
              <w:rPr>
                <w:szCs w:val="22"/>
              </w:rPr>
            </w:pPr>
          </w:p>
        </w:tc>
      </w:tr>
    </w:tbl>
    <w:p w14:paraId="51CCC7D3" w14:textId="77777777" w:rsidR="00EA44F5" w:rsidRPr="00180610" w:rsidRDefault="00EA44F5" w:rsidP="00EA44F5">
      <w:pPr>
        <w:pStyle w:val="1-bullet-2"/>
        <w:numPr>
          <w:ilvl w:val="0"/>
          <w:numId w:val="0"/>
        </w:numPr>
        <w:spacing w:after="0"/>
        <w:rPr>
          <w:sz w:val="22"/>
          <w:szCs w:val="22"/>
        </w:rPr>
      </w:pPr>
    </w:p>
    <w:p w14:paraId="381ABD46" w14:textId="77777777" w:rsidR="00EA44F5" w:rsidRPr="00180610" w:rsidRDefault="00EA44F5" w:rsidP="00EA44F5">
      <w:pPr>
        <w:pStyle w:val="1-bullet-2"/>
        <w:numPr>
          <w:ilvl w:val="0"/>
          <w:numId w:val="0"/>
        </w:numPr>
        <w:spacing w:after="0"/>
        <w:rPr>
          <w:sz w:val="22"/>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7207"/>
        <w:gridCol w:w="1275"/>
      </w:tblGrid>
      <w:tr w:rsidR="00EA44F5" w:rsidRPr="00B246E1" w14:paraId="4E897C61" w14:textId="77777777" w:rsidTr="00B91068">
        <w:tc>
          <w:tcPr>
            <w:tcW w:w="8482" w:type="dxa"/>
            <w:gridSpan w:val="2"/>
          </w:tcPr>
          <w:p w14:paraId="74DBF52D" w14:textId="77777777" w:rsidR="00EA44F5" w:rsidRPr="00B246E1" w:rsidRDefault="00EA44F5" w:rsidP="00EA44F5">
            <w:pPr>
              <w:pStyle w:val="1-bullet-2"/>
              <w:numPr>
                <w:ilvl w:val="0"/>
                <w:numId w:val="48"/>
              </w:numPr>
              <w:spacing w:after="120"/>
              <w:rPr>
                <w:sz w:val="22"/>
                <w:szCs w:val="22"/>
              </w:rPr>
            </w:pPr>
            <w:r w:rsidRPr="00B246E1">
              <w:rPr>
                <w:sz w:val="22"/>
                <w:szCs w:val="22"/>
              </w:rPr>
              <w:t>A secretary says to her friend: “So you left without asking?”</w:t>
            </w:r>
          </w:p>
          <w:p w14:paraId="3559BBE1" w14:textId="77777777" w:rsidR="00EA44F5" w:rsidRPr="00B246E1" w:rsidRDefault="00EA44F5" w:rsidP="00BC7D2F">
            <w:pPr>
              <w:ind w:left="360"/>
              <w:rPr>
                <w:szCs w:val="22"/>
              </w:rPr>
            </w:pPr>
            <w:r w:rsidRPr="00B246E1">
              <w:rPr>
                <w:szCs w:val="22"/>
              </w:rPr>
              <w:t>Her friend replies:</w:t>
            </w:r>
          </w:p>
        </w:tc>
      </w:tr>
      <w:tr w:rsidR="00EA44F5" w:rsidRPr="00B246E1" w14:paraId="7C9AD322" w14:textId="77777777" w:rsidTr="00B91068">
        <w:tc>
          <w:tcPr>
            <w:tcW w:w="7207" w:type="dxa"/>
          </w:tcPr>
          <w:p w14:paraId="0B7586AF" w14:textId="77777777" w:rsidR="00EA44F5" w:rsidRPr="00B246E1" w:rsidRDefault="00EA44F5" w:rsidP="00EA44F5">
            <w:pPr>
              <w:pStyle w:val="1-bullet-2"/>
              <w:numPr>
                <w:ilvl w:val="0"/>
                <w:numId w:val="46"/>
              </w:numPr>
              <w:spacing w:after="0"/>
              <w:rPr>
                <w:sz w:val="22"/>
                <w:szCs w:val="22"/>
              </w:rPr>
            </w:pPr>
            <w:r w:rsidRPr="00B246E1">
              <w:rPr>
                <w:sz w:val="22"/>
                <w:szCs w:val="22"/>
              </w:rPr>
              <w:t>I’m ashamed to say I did.</w:t>
            </w:r>
          </w:p>
        </w:tc>
        <w:tc>
          <w:tcPr>
            <w:tcW w:w="1275" w:type="dxa"/>
          </w:tcPr>
          <w:p w14:paraId="36BC9B33" w14:textId="77777777" w:rsidR="00EA44F5" w:rsidRPr="00B246E1" w:rsidRDefault="00EA44F5" w:rsidP="00BC7D2F">
            <w:pPr>
              <w:rPr>
                <w:szCs w:val="22"/>
              </w:rPr>
            </w:pPr>
          </w:p>
        </w:tc>
      </w:tr>
      <w:tr w:rsidR="00EA44F5" w:rsidRPr="00B246E1" w14:paraId="6015ADEB" w14:textId="77777777" w:rsidTr="00B91068">
        <w:tc>
          <w:tcPr>
            <w:tcW w:w="7207" w:type="dxa"/>
          </w:tcPr>
          <w:p w14:paraId="5AA2B6DC" w14:textId="77777777" w:rsidR="00EA44F5" w:rsidRPr="00B246E1" w:rsidRDefault="00EA44F5" w:rsidP="00EA44F5">
            <w:pPr>
              <w:numPr>
                <w:ilvl w:val="0"/>
                <w:numId w:val="46"/>
              </w:numPr>
              <w:rPr>
                <w:szCs w:val="22"/>
              </w:rPr>
            </w:pPr>
            <w:r w:rsidRPr="00B246E1">
              <w:rPr>
                <w:szCs w:val="22"/>
              </w:rPr>
              <w:t>Don’t interfere.</w:t>
            </w:r>
          </w:p>
        </w:tc>
        <w:tc>
          <w:tcPr>
            <w:tcW w:w="1275" w:type="dxa"/>
          </w:tcPr>
          <w:p w14:paraId="2F4E0B56" w14:textId="77777777" w:rsidR="00EA44F5" w:rsidRPr="00B246E1" w:rsidRDefault="00EA44F5" w:rsidP="00BC7D2F">
            <w:pPr>
              <w:rPr>
                <w:szCs w:val="22"/>
              </w:rPr>
            </w:pPr>
          </w:p>
        </w:tc>
      </w:tr>
      <w:tr w:rsidR="00EA44F5" w:rsidRPr="00B246E1" w14:paraId="438219B0" w14:textId="77777777" w:rsidTr="00B91068">
        <w:tc>
          <w:tcPr>
            <w:tcW w:w="7207" w:type="dxa"/>
          </w:tcPr>
          <w:p w14:paraId="3ABDFBBE" w14:textId="77777777" w:rsidR="00EA44F5" w:rsidRPr="00B246E1" w:rsidRDefault="00EA44F5" w:rsidP="00EA44F5">
            <w:pPr>
              <w:numPr>
                <w:ilvl w:val="0"/>
                <w:numId w:val="46"/>
              </w:numPr>
              <w:rPr>
                <w:szCs w:val="22"/>
              </w:rPr>
            </w:pPr>
            <w:r>
              <w:rPr>
                <w:szCs w:val="22"/>
              </w:rPr>
              <w:t>Yes</w:t>
            </w:r>
            <w:r w:rsidRPr="00B246E1">
              <w:rPr>
                <w:szCs w:val="22"/>
              </w:rPr>
              <w:t>.</w:t>
            </w:r>
          </w:p>
        </w:tc>
        <w:tc>
          <w:tcPr>
            <w:tcW w:w="1275" w:type="dxa"/>
          </w:tcPr>
          <w:p w14:paraId="256F8D07" w14:textId="77777777" w:rsidR="00EA44F5" w:rsidRPr="00B246E1" w:rsidRDefault="00EA44F5" w:rsidP="00BC7D2F">
            <w:pPr>
              <w:rPr>
                <w:szCs w:val="22"/>
              </w:rPr>
            </w:pPr>
          </w:p>
        </w:tc>
      </w:tr>
    </w:tbl>
    <w:p w14:paraId="71204E19" w14:textId="77777777" w:rsidR="00EA44F5" w:rsidRPr="00180610" w:rsidRDefault="00EA44F5" w:rsidP="00EA44F5">
      <w:pPr>
        <w:pStyle w:val="1-bullet-2"/>
        <w:numPr>
          <w:ilvl w:val="0"/>
          <w:numId w:val="0"/>
        </w:numPr>
        <w:spacing w:after="0"/>
        <w:rPr>
          <w:sz w:val="22"/>
          <w:szCs w:val="22"/>
        </w:rPr>
      </w:pPr>
    </w:p>
    <w:p w14:paraId="7F611B20" w14:textId="77777777" w:rsidR="00EA44F5" w:rsidRPr="00180610" w:rsidRDefault="00EA44F5" w:rsidP="00EA44F5">
      <w:pPr>
        <w:pStyle w:val="1-bullet-2"/>
        <w:numPr>
          <w:ilvl w:val="0"/>
          <w:numId w:val="0"/>
        </w:numPr>
        <w:spacing w:after="0"/>
        <w:rPr>
          <w:sz w:val="22"/>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7207"/>
        <w:gridCol w:w="1275"/>
      </w:tblGrid>
      <w:tr w:rsidR="00EA44F5" w:rsidRPr="00B246E1" w14:paraId="1268679B" w14:textId="77777777" w:rsidTr="00B91068">
        <w:tc>
          <w:tcPr>
            <w:tcW w:w="8482" w:type="dxa"/>
            <w:gridSpan w:val="2"/>
          </w:tcPr>
          <w:p w14:paraId="4B5A992E" w14:textId="77777777" w:rsidR="00EA44F5" w:rsidRPr="00B246E1" w:rsidRDefault="00EA44F5" w:rsidP="00EA44F5">
            <w:pPr>
              <w:pStyle w:val="1-bullet-2"/>
              <w:numPr>
                <w:ilvl w:val="0"/>
                <w:numId w:val="48"/>
              </w:numPr>
              <w:spacing w:after="120"/>
              <w:rPr>
                <w:sz w:val="22"/>
                <w:szCs w:val="22"/>
              </w:rPr>
            </w:pPr>
            <w:r w:rsidRPr="00B246E1">
              <w:rPr>
                <w:sz w:val="22"/>
                <w:szCs w:val="22"/>
              </w:rPr>
              <w:t>A manager preaches to his colleague: “You know laziness breeds mediocrity.”</w:t>
            </w:r>
          </w:p>
          <w:p w14:paraId="6DB34B9B" w14:textId="77777777" w:rsidR="00EA44F5" w:rsidRPr="00B246E1" w:rsidRDefault="00EA44F5" w:rsidP="00BC7D2F">
            <w:pPr>
              <w:ind w:left="360"/>
              <w:rPr>
                <w:szCs w:val="22"/>
              </w:rPr>
            </w:pPr>
            <w:r w:rsidRPr="00B246E1">
              <w:rPr>
                <w:szCs w:val="22"/>
              </w:rPr>
              <w:t>His colleague replies:</w:t>
            </w:r>
          </w:p>
        </w:tc>
      </w:tr>
      <w:tr w:rsidR="00EA44F5" w:rsidRPr="00B246E1" w14:paraId="07E012B4" w14:textId="77777777" w:rsidTr="00B91068">
        <w:tc>
          <w:tcPr>
            <w:tcW w:w="7207" w:type="dxa"/>
          </w:tcPr>
          <w:p w14:paraId="4A5B672C" w14:textId="4ED4941A" w:rsidR="00EA44F5" w:rsidRPr="00B246E1" w:rsidRDefault="008B22FC" w:rsidP="00EA44F5">
            <w:pPr>
              <w:pStyle w:val="1-bullet-2"/>
              <w:numPr>
                <w:ilvl w:val="0"/>
                <w:numId w:val="47"/>
              </w:numPr>
              <w:spacing w:after="0"/>
              <w:rPr>
                <w:sz w:val="22"/>
                <w:szCs w:val="22"/>
              </w:rPr>
            </w:pPr>
            <w:r>
              <w:rPr>
                <w:sz w:val="22"/>
                <w:szCs w:val="22"/>
              </w:rPr>
              <w:t>You know you shouldn’t make judgements about other people.</w:t>
            </w:r>
          </w:p>
        </w:tc>
        <w:tc>
          <w:tcPr>
            <w:tcW w:w="1275" w:type="dxa"/>
          </w:tcPr>
          <w:p w14:paraId="2F91CFDD" w14:textId="77777777" w:rsidR="00EA44F5" w:rsidRPr="00B246E1" w:rsidRDefault="00EA44F5" w:rsidP="00BC7D2F">
            <w:pPr>
              <w:rPr>
                <w:szCs w:val="22"/>
              </w:rPr>
            </w:pPr>
          </w:p>
        </w:tc>
      </w:tr>
      <w:tr w:rsidR="00EA44F5" w:rsidRPr="00B246E1" w14:paraId="7770F11F" w14:textId="77777777" w:rsidTr="00B91068">
        <w:tc>
          <w:tcPr>
            <w:tcW w:w="7207" w:type="dxa"/>
          </w:tcPr>
          <w:p w14:paraId="3A3A2675" w14:textId="77777777" w:rsidR="00EA44F5" w:rsidRPr="00B246E1" w:rsidRDefault="00EA44F5" w:rsidP="00EA44F5">
            <w:pPr>
              <w:numPr>
                <w:ilvl w:val="0"/>
                <w:numId w:val="47"/>
              </w:numPr>
              <w:rPr>
                <w:szCs w:val="22"/>
              </w:rPr>
            </w:pPr>
            <w:r w:rsidRPr="00B246E1">
              <w:rPr>
                <w:szCs w:val="22"/>
              </w:rPr>
              <w:t>Where did you hear that?</w:t>
            </w:r>
          </w:p>
        </w:tc>
        <w:tc>
          <w:tcPr>
            <w:tcW w:w="1275" w:type="dxa"/>
          </w:tcPr>
          <w:p w14:paraId="63E230A4" w14:textId="77777777" w:rsidR="00EA44F5" w:rsidRPr="00B246E1" w:rsidRDefault="00EA44F5" w:rsidP="00BC7D2F">
            <w:pPr>
              <w:rPr>
                <w:szCs w:val="22"/>
              </w:rPr>
            </w:pPr>
          </w:p>
        </w:tc>
      </w:tr>
      <w:tr w:rsidR="00EA44F5" w:rsidRPr="00B246E1" w14:paraId="3EF76BE3" w14:textId="77777777" w:rsidTr="00B91068">
        <w:tc>
          <w:tcPr>
            <w:tcW w:w="7207" w:type="dxa"/>
          </w:tcPr>
          <w:p w14:paraId="42DF2188" w14:textId="128860FB" w:rsidR="00EA44F5" w:rsidRPr="00B246E1" w:rsidRDefault="008B22FC" w:rsidP="00EA44F5">
            <w:pPr>
              <w:numPr>
                <w:ilvl w:val="0"/>
                <w:numId w:val="47"/>
              </w:numPr>
              <w:rPr>
                <w:szCs w:val="22"/>
              </w:rPr>
            </w:pPr>
            <w:r>
              <w:rPr>
                <w:szCs w:val="22"/>
              </w:rPr>
              <w:t>Whatever.</w:t>
            </w:r>
          </w:p>
        </w:tc>
        <w:tc>
          <w:tcPr>
            <w:tcW w:w="1275" w:type="dxa"/>
          </w:tcPr>
          <w:p w14:paraId="05162E35" w14:textId="77777777" w:rsidR="00EA44F5" w:rsidRPr="00B246E1" w:rsidRDefault="00EA44F5" w:rsidP="00BC7D2F">
            <w:pPr>
              <w:rPr>
                <w:szCs w:val="22"/>
              </w:rPr>
            </w:pPr>
          </w:p>
        </w:tc>
      </w:tr>
    </w:tbl>
    <w:p w14:paraId="34F2CBFE" w14:textId="77777777" w:rsidR="00EA44F5" w:rsidRPr="00180610" w:rsidRDefault="00EA44F5" w:rsidP="00EA44F5">
      <w:pPr>
        <w:pStyle w:val="1-bullet-2"/>
        <w:numPr>
          <w:ilvl w:val="0"/>
          <w:numId w:val="0"/>
        </w:numPr>
        <w:spacing w:after="0"/>
        <w:rPr>
          <w:sz w:val="22"/>
          <w:szCs w:val="22"/>
        </w:rPr>
      </w:pPr>
    </w:p>
    <w:p w14:paraId="618891A8" w14:textId="77777777" w:rsidR="00EA44F5" w:rsidRPr="00180610" w:rsidRDefault="00EA44F5" w:rsidP="00EA44F5">
      <w:pPr>
        <w:pStyle w:val="1-bullet-2"/>
        <w:numPr>
          <w:ilvl w:val="0"/>
          <w:numId w:val="0"/>
        </w:numPr>
        <w:spacing w:after="0"/>
        <w:rPr>
          <w:sz w:val="22"/>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388745DE" w14:textId="77777777" w:rsidTr="008B22FC">
        <w:trPr>
          <w:trHeight w:val="4162"/>
        </w:trPr>
        <w:tc>
          <w:tcPr>
            <w:tcW w:w="8482" w:type="dxa"/>
          </w:tcPr>
          <w:p w14:paraId="4F48D7AF" w14:textId="77777777" w:rsidR="00EA44F5" w:rsidRPr="00180610" w:rsidRDefault="00EA44F5" w:rsidP="00BC7D2F">
            <w:pPr>
              <w:rPr>
                <w:szCs w:val="22"/>
              </w:rPr>
            </w:pPr>
            <w:r w:rsidRPr="00180610">
              <w:rPr>
                <w:szCs w:val="22"/>
              </w:rPr>
              <w:t>Notes:</w:t>
            </w:r>
          </w:p>
        </w:tc>
      </w:tr>
    </w:tbl>
    <w:p w14:paraId="389021B4" w14:textId="1593219C" w:rsidR="00EA44F5" w:rsidRPr="005C5775" w:rsidRDefault="00EA44F5" w:rsidP="00B24CC4">
      <w:pPr>
        <w:pStyle w:val="Heading3"/>
        <w:spacing w:after="80"/>
      </w:pPr>
      <w:bookmarkStart w:id="61" w:name="_My_States"/>
      <w:bookmarkEnd w:id="61"/>
      <w:r w:rsidRPr="00180610">
        <w:br w:type="page"/>
      </w:r>
      <w:r w:rsidR="00604057">
        <w:lastRenderedPageBreak/>
        <w:t>My States</w:t>
      </w:r>
    </w:p>
    <w:p w14:paraId="0C69B7E2" w14:textId="77777777" w:rsidR="00EA44F5" w:rsidRPr="00180610" w:rsidRDefault="00EA44F5" w:rsidP="00EA44F5">
      <w:pPr>
        <w:rPr>
          <w:szCs w:val="22"/>
        </w:rPr>
      </w:pPr>
      <w:r w:rsidRPr="00180610">
        <w:rPr>
          <w:szCs w:val="22"/>
        </w:rPr>
        <w:t>Now go back to your responses to the situations you looked at, at the beginning of this module. Can you identify which of these is Parent, Adult or Child? Do you have a dominant state?</w:t>
      </w:r>
    </w:p>
    <w:p w14:paraId="4EC00323" w14:textId="77777777" w:rsidR="00EA44F5" w:rsidRPr="00180610" w:rsidRDefault="00EA44F5" w:rsidP="00EA44F5">
      <w:pPr>
        <w:rPr>
          <w:szCs w:val="22"/>
        </w:rPr>
      </w:pPr>
    </w:p>
    <w:p w14:paraId="37452BBC" w14:textId="77777777" w:rsidR="00EA44F5" w:rsidRPr="00180610" w:rsidRDefault="00EA44F5" w:rsidP="00EA44F5">
      <w:pPr>
        <w:rPr>
          <w:szCs w:val="22"/>
        </w:rPr>
      </w:pPr>
      <w:r w:rsidRPr="00180610">
        <w:rPr>
          <w:szCs w:val="22"/>
        </w:rPr>
        <w:t>States I used in the exercise:</w:t>
      </w:r>
    </w:p>
    <w:p w14:paraId="73AB92DA" w14:textId="77777777" w:rsidR="00EA44F5" w:rsidRPr="00180610" w:rsidRDefault="00EA44F5" w:rsidP="00EA44F5">
      <w:pPr>
        <w:rPr>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29841F2F" w14:textId="77777777" w:rsidTr="00B91068">
        <w:trPr>
          <w:trHeight w:val="1584"/>
        </w:trPr>
        <w:tc>
          <w:tcPr>
            <w:tcW w:w="8482" w:type="dxa"/>
          </w:tcPr>
          <w:p w14:paraId="182DA0F2" w14:textId="77777777" w:rsidR="00EA44F5" w:rsidRPr="00180610" w:rsidRDefault="00EA44F5" w:rsidP="00BC7D2F">
            <w:pPr>
              <w:rPr>
                <w:szCs w:val="22"/>
              </w:rPr>
            </w:pPr>
            <w:r w:rsidRPr="00180610">
              <w:rPr>
                <w:szCs w:val="22"/>
              </w:rPr>
              <w:t>Situation 1:</w:t>
            </w:r>
          </w:p>
        </w:tc>
      </w:tr>
    </w:tbl>
    <w:p w14:paraId="4CAD1B8D" w14:textId="77777777" w:rsidR="00EA44F5" w:rsidRPr="00180610" w:rsidRDefault="00EA44F5" w:rsidP="00EA44F5">
      <w:pPr>
        <w:rPr>
          <w:szCs w:val="22"/>
        </w:rPr>
      </w:pPr>
    </w:p>
    <w:p w14:paraId="2806C305" w14:textId="77777777" w:rsidR="00EA44F5" w:rsidRPr="00180610" w:rsidRDefault="00EA44F5" w:rsidP="00EA44F5">
      <w:pPr>
        <w:rPr>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5A6C21B6" w14:textId="77777777" w:rsidTr="007653D0">
        <w:trPr>
          <w:trHeight w:val="1584"/>
        </w:trPr>
        <w:tc>
          <w:tcPr>
            <w:tcW w:w="8482" w:type="dxa"/>
          </w:tcPr>
          <w:p w14:paraId="267465A5" w14:textId="77777777" w:rsidR="00EA44F5" w:rsidRPr="00180610" w:rsidRDefault="00EA44F5" w:rsidP="00BC7D2F">
            <w:pPr>
              <w:rPr>
                <w:szCs w:val="22"/>
              </w:rPr>
            </w:pPr>
            <w:r w:rsidRPr="00180610">
              <w:rPr>
                <w:szCs w:val="22"/>
              </w:rPr>
              <w:t>Situation 2:</w:t>
            </w:r>
          </w:p>
        </w:tc>
      </w:tr>
    </w:tbl>
    <w:p w14:paraId="01563ADB" w14:textId="77777777" w:rsidR="00EA44F5" w:rsidRPr="00180610" w:rsidRDefault="00EA44F5" w:rsidP="00EA44F5">
      <w:pPr>
        <w:rPr>
          <w:szCs w:val="22"/>
        </w:rPr>
      </w:pPr>
    </w:p>
    <w:p w14:paraId="641CA113" w14:textId="77777777" w:rsidR="00EA44F5" w:rsidRPr="00180610" w:rsidRDefault="00EA44F5" w:rsidP="00EA44F5">
      <w:pPr>
        <w:rPr>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215B40C1" w14:textId="77777777" w:rsidTr="007653D0">
        <w:trPr>
          <w:trHeight w:val="1584"/>
        </w:trPr>
        <w:tc>
          <w:tcPr>
            <w:tcW w:w="8482" w:type="dxa"/>
          </w:tcPr>
          <w:p w14:paraId="395C349D" w14:textId="77777777" w:rsidR="00EA44F5" w:rsidRPr="00180610" w:rsidRDefault="00EA44F5" w:rsidP="00BC7D2F">
            <w:pPr>
              <w:rPr>
                <w:szCs w:val="22"/>
              </w:rPr>
            </w:pPr>
            <w:r w:rsidRPr="00180610">
              <w:rPr>
                <w:szCs w:val="22"/>
              </w:rPr>
              <w:t>Situation 3:</w:t>
            </w:r>
          </w:p>
        </w:tc>
      </w:tr>
    </w:tbl>
    <w:p w14:paraId="44CFFE29" w14:textId="77777777" w:rsidR="00EA44F5" w:rsidRPr="00180610" w:rsidRDefault="00EA44F5" w:rsidP="00EA44F5">
      <w:pPr>
        <w:rPr>
          <w:szCs w:val="22"/>
        </w:rPr>
      </w:pPr>
    </w:p>
    <w:p w14:paraId="7A5640C2" w14:textId="77777777" w:rsidR="00EA44F5" w:rsidRPr="00180610" w:rsidRDefault="00EA44F5" w:rsidP="00EA44F5">
      <w:pPr>
        <w:rPr>
          <w:szCs w:val="22"/>
        </w:rPr>
      </w:pP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33FF645B" w14:textId="77777777" w:rsidTr="007653D0">
        <w:trPr>
          <w:trHeight w:val="1584"/>
        </w:trPr>
        <w:tc>
          <w:tcPr>
            <w:tcW w:w="8482" w:type="dxa"/>
          </w:tcPr>
          <w:p w14:paraId="59FF58D2" w14:textId="77777777" w:rsidR="00EA44F5" w:rsidRPr="00180610" w:rsidRDefault="00EA44F5" w:rsidP="00BC7D2F">
            <w:pPr>
              <w:rPr>
                <w:szCs w:val="22"/>
              </w:rPr>
            </w:pPr>
            <w:r w:rsidRPr="00180610">
              <w:rPr>
                <w:szCs w:val="22"/>
              </w:rPr>
              <w:t>Situation 4:</w:t>
            </w:r>
          </w:p>
        </w:tc>
      </w:tr>
    </w:tbl>
    <w:p w14:paraId="67B9B865" w14:textId="77777777" w:rsidR="00EA44F5" w:rsidRPr="00180610" w:rsidRDefault="00EA44F5" w:rsidP="00EA44F5">
      <w:pPr>
        <w:rPr>
          <w:szCs w:val="22"/>
        </w:rPr>
      </w:pPr>
    </w:p>
    <w:p w14:paraId="3A614AE3" w14:textId="77777777" w:rsidR="00EA44F5" w:rsidRPr="00604057" w:rsidRDefault="00EA44F5" w:rsidP="00604057">
      <w:pPr>
        <w:pStyle w:val="Heading2"/>
      </w:pPr>
      <w:bookmarkStart w:id="62" w:name="_Dominant_States"/>
      <w:bookmarkStart w:id="63" w:name="_Dominant_States_1"/>
      <w:bookmarkEnd w:id="62"/>
      <w:bookmarkEnd w:id="63"/>
      <w:r w:rsidRPr="00180610">
        <w:rPr>
          <w:szCs w:val="24"/>
        </w:rPr>
        <w:br w:type="page"/>
      </w:r>
      <w:bookmarkStart w:id="64" w:name="_Toc526353557"/>
      <w:bookmarkStart w:id="65" w:name="_Toc415228353"/>
      <w:r w:rsidRPr="00604057">
        <w:lastRenderedPageBreak/>
        <w:t>Dominant States</w:t>
      </w:r>
      <w:bookmarkEnd w:id="64"/>
      <w:bookmarkEnd w:id="65"/>
    </w:p>
    <w:p w14:paraId="4182AB66" w14:textId="77777777" w:rsidR="00EA44F5" w:rsidRPr="00180610" w:rsidRDefault="00EA44F5" w:rsidP="00EA44F5">
      <w:pPr>
        <w:pStyle w:val="1-bullet-2"/>
        <w:numPr>
          <w:ilvl w:val="0"/>
          <w:numId w:val="0"/>
        </w:numPr>
        <w:spacing w:after="0"/>
        <w:rPr>
          <w:sz w:val="22"/>
          <w:szCs w:val="22"/>
        </w:rPr>
      </w:pPr>
      <w:r w:rsidRPr="00180610">
        <w:rPr>
          <w:sz w:val="22"/>
          <w:szCs w:val="22"/>
        </w:rPr>
        <w:t>It is important to determine which is your dominant state and decide for yourself when this is an advantage and when a disadvantage.</w:t>
      </w:r>
    </w:p>
    <w:p w14:paraId="4CF64617" w14:textId="77777777" w:rsidR="00EA44F5" w:rsidRPr="00180610" w:rsidRDefault="00EA44F5" w:rsidP="00EA44F5">
      <w:pPr>
        <w:pStyle w:val="1-bullet-2"/>
        <w:numPr>
          <w:ilvl w:val="0"/>
          <w:numId w:val="0"/>
        </w:numPr>
        <w:spacing w:after="0"/>
        <w:rPr>
          <w:sz w:val="22"/>
          <w:szCs w:val="22"/>
        </w:rPr>
      </w:pPr>
    </w:p>
    <w:p w14:paraId="1EEBB8A0" w14:textId="5D89903C" w:rsidR="00EA44F5" w:rsidRPr="00180610" w:rsidRDefault="00EA44F5" w:rsidP="00EA44F5">
      <w:pPr>
        <w:rPr>
          <w:szCs w:val="22"/>
        </w:rPr>
      </w:pPr>
      <w:r w:rsidRPr="00180610">
        <w:rPr>
          <w:szCs w:val="22"/>
        </w:rPr>
        <w:t xml:space="preserve">If you have a dominant “controlling parent” </w:t>
      </w:r>
      <w:r w:rsidR="00B24CC4" w:rsidRPr="00180610">
        <w:rPr>
          <w:szCs w:val="22"/>
        </w:rPr>
        <w:t>state,</w:t>
      </w:r>
      <w:r w:rsidRPr="00180610">
        <w:rPr>
          <w:szCs w:val="22"/>
        </w:rPr>
        <w:t xml:space="preserve"> then you almost certainly have a strong personality and probably find it relatively easy to get people to do what you want of them. Take care of making enemies or giving people the impression that you do not respect them. Watch too that you don’t put a block on others developing ideas or skills. </w:t>
      </w:r>
    </w:p>
    <w:p w14:paraId="5416848D" w14:textId="77777777" w:rsidR="00EA44F5" w:rsidRPr="00180610" w:rsidRDefault="00EA44F5" w:rsidP="00EA44F5">
      <w:pPr>
        <w:pStyle w:val="1-bullet-2"/>
        <w:numPr>
          <w:ilvl w:val="0"/>
          <w:numId w:val="0"/>
        </w:numPr>
        <w:spacing w:after="0"/>
        <w:rPr>
          <w:sz w:val="22"/>
          <w:szCs w:val="22"/>
        </w:rPr>
      </w:pPr>
    </w:p>
    <w:p w14:paraId="7EE7F86D" w14:textId="77777777" w:rsidR="00EA44F5" w:rsidRPr="00180610" w:rsidRDefault="00EA44F5" w:rsidP="00EA44F5">
      <w:pPr>
        <w:rPr>
          <w:szCs w:val="22"/>
        </w:rPr>
      </w:pPr>
      <w:r w:rsidRPr="00180610">
        <w:rPr>
          <w:szCs w:val="22"/>
        </w:rPr>
        <w:t>A dominant “caring parent” state can create a strong positive impression. You can be seen as good and helpful. However, an exaggerated concern for others can inhibit them and take away their influence. It can also result in you taking on too much yourself in a desire to help.</w:t>
      </w:r>
    </w:p>
    <w:p w14:paraId="24325A52" w14:textId="77777777" w:rsidR="00EA44F5" w:rsidRPr="00180610" w:rsidRDefault="00EA44F5" w:rsidP="00EA44F5">
      <w:pPr>
        <w:rPr>
          <w:szCs w:val="22"/>
        </w:rPr>
      </w:pPr>
    </w:p>
    <w:p w14:paraId="3ABFC4D8" w14:textId="0A58E487" w:rsidR="00EA44F5" w:rsidRPr="00180610" w:rsidRDefault="00EA44F5" w:rsidP="00EA44F5">
      <w:pPr>
        <w:rPr>
          <w:szCs w:val="22"/>
        </w:rPr>
      </w:pPr>
      <w:r w:rsidRPr="00180610">
        <w:rPr>
          <w:szCs w:val="22"/>
        </w:rPr>
        <w:t xml:space="preserve">A dominant “adult” state has advantages in many circumstances. In difficult, stressful or quarrelsome situations the best you can do is to relax and stick to the facts. If you are respected as a person who keeps a cool </w:t>
      </w:r>
      <w:r w:rsidR="00B24CC4" w:rsidRPr="00180610">
        <w:rPr>
          <w:szCs w:val="22"/>
        </w:rPr>
        <w:t>head,</w:t>
      </w:r>
      <w:r w:rsidRPr="00180610">
        <w:rPr>
          <w:szCs w:val="22"/>
        </w:rPr>
        <w:t xml:space="preserve"> then people will turn to you for advice. If your adult state is too dominant there is a risk that you won’t spend enough time having fun.</w:t>
      </w:r>
    </w:p>
    <w:p w14:paraId="69EF7020" w14:textId="77777777" w:rsidR="00EA44F5" w:rsidRPr="00180610" w:rsidRDefault="00EA44F5" w:rsidP="00EA44F5">
      <w:pPr>
        <w:rPr>
          <w:szCs w:val="22"/>
        </w:rPr>
      </w:pPr>
    </w:p>
    <w:p w14:paraId="21AD7DC7" w14:textId="77777777" w:rsidR="00EA44F5" w:rsidRPr="00180610" w:rsidRDefault="00EA44F5" w:rsidP="00EA44F5">
      <w:pPr>
        <w:rPr>
          <w:szCs w:val="22"/>
        </w:rPr>
      </w:pPr>
      <w:r w:rsidRPr="00180610">
        <w:rPr>
          <w:szCs w:val="22"/>
        </w:rPr>
        <w:t>A dominant “child”</w:t>
      </w:r>
      <w:r w:rsidRPr="00180610">
        <w:rPr>
          <w:b/>
          <w:szCs w:val="22"/>
        </w:rPr>
        <w:t xml:space="preserve"> </w:t>
      </w:r>
      <w:r w:rsidRPr="00180610">
        <w:rPr>
          <w:szCs w:val="22"/>
        </w:rPr>
        <w:t>state contains great powers such as intuition, spontaneity and inspiration. It is very useful when you want to think creatively and generate ideas. In the child state you can spread happiness, warmth and a love of life. You can inspire and motivate people and get them to accept your proposals for emotional reasons. However, the child state also contains primitive aggression, resentment, and even selfish responses.</w:t>
      </w:r>
    </w:p>
    <w:p w14:paraId="15C90B7D" w14:textId="77777777" w:rsidR="00EA44F5" w:rsidRDefault="00EA44F5" w:rsidP="00EA44F5">
      <w:pPr>
        <w:rPr>
          <w:szCs w:val="22"/>
        </w:rPr>
      </w:pPr>
    </w:p>
    <w:p w14:paraId="5B1FA514" w14:textId="77777777" w:rsidR="00D479CF" w:rsidRPr="00180610" w:rsidRDefault="00D479CF" w:rsidP="00EA44F5">
      <w:pPr>
        <w:rPr>
          <w:szCs w:val="22"/>
        </w:rPr>
      </w:pPr>
    </w:p>
    <w:tbl>
      <w:tblPr>
        <w:tblW w:w="8482" w:type="dxa"/>
        <w:tblInd w:w="108" w:type="dxa"/>
        <w:tblBorders>
          <w:top w:val="single" w:sz="6" w:space="0" w:color="425DDD"/>
          <w:left w:val="single" w:sz="6" w:space="0" w:color="425DDD"/>
          <w:bottom w:val="single" w:sz="6" w:space="0" w:color="425DDD"/>
          <w:right w:val="single" w:sz="6" w:space="0" w:color="425DDD"/>
        </w:tblBorders>
        <w:tblLayout w:type="fixed"/>
        <w:tblCellMar>
          <w:top w:w="85" w:type="dxa"/>
          <w:left w:w="85" w:type="dxa"/>
          <w:bottom w:w="85" w:type="dxa"/>
          <w:right w:w="85" w:type="dxa"/>
        </w:tblCellMar>
        <w:tblLook w:val="01E0" w:firstRow="1" w:lastRow="1" w:firstColumn="1" w:lastColumn="1" w:noHBand="0" w:noVBand="0"/>
      </w:tblPr>
      <w:tblGrid>
        <w:gridCol w:w="8482"/>
      </w:tblGrid>
      <w:tr w:rsidR="00EA44F5" w:rsidRPr="00180610" w14:paraId="5C9E925E" w14:textId="77777777" w:rsidTr="007653D0">
        <w:trPr>
          <w:trHeight w:val="4716"/>
        </w:trPr>
        <w:tc>
          <w:tcPr>
            <w:tcW w:w="8482" w:type="dxa"/>
            <w:tcBorders>
              <w:top w:val="single" w:sz="4" w:space="0" w:color="1C75BB"/>
              <w:left w:val="single" w:sz="4" w:space="0" w:color="1C75BB"/>
              <w:bottom w:val="single" w:sz="4" w:space="0" w:color="1C75BB"/>
              <w:right w:val="single" w:sz="4" w:space="0" w:color="1C75BB"/>
            </w:tcBorders>
          </w:tcPr>
          <w:p w14:paraId="5CCA6C03" w14:textId="77777777" w:rsidR="00EA44F5" w:rsidRPr="00180610" w:rsidRDefault="00EA44F5" w:rsidP="00BC7D2F">
            <w:pPr>
              <w:rPr>
                <w:szCs w:val="22"/>
              </w:rPr>
            </w:pPr>
            <w:r w:rsidRPr="00180610">
              <w:rPr>
                <w:szCs w:val="22"/>
              </w:rPr>
              <w:t>Notes:</w:t>
            </w:r>
          </w:p>
        </w:tc>
      </w:tr>
    </w:tbl>
    <w:p w14:paraId="2EC3DB7F" w14:textId="3E675B8B" w:rsidR="00EA44F5" w:rsidRPr="00AC61D0" w:rsidRDefault="00EA44F5" w:rsidP="00604057">
      <w:pPr>
        <w:pStyle w:val="Heading2"/>
      </w:pPr>
      <w:bookmarkStart w:id="66" w:name="_Parallel_and_Crossed"/>
      <w:bookmarkStart w:id="67" w:name="_Parallel_and_Crossed_1"/>
      <w:bookmarkEnd w:id="66"/>
      <w:bookmarkEnd w:id="67"/>
      <w:r w:rsidRPr="00180610">
        <w:rPr>
          <w:sz w:val="24"/>
          <w:szCs w:val="24"/>
        </w:rPr>
        <w:br w:type="page"/>
      </w:r>
      <w:bookmarkStart w:id="68" w:name="_Toc526353558"/>
      <w:bookmarkStart w:id="69" w:name="_Toc415228354"/>
      <w:r>
        <w:lastRenderedPageBreak/>
        <w:t>Parallel and</w:t>
      </w:r>
      <w:r w:rsidR="00604057">
        <w:t xml:space="preserve"> </w:t>
      </w:r>
      <w:r w:rsidRPr="005C5775">
        <w:t>Crossed Transactions</w:t>
      </w:r>
      <w:bookmarkEnd w:id="68"/>
      <w:bookmarkEnd w:id="69"/>
    </w:p>
    <w:p w14:paraId="2AC86F8E" w14:textId="77777777" w:rsidR="00EA44F5" w:rsidRPr="00180610" w:rsidRDefault="00EA44F5" w:rsidP="00EA44F5">
      <w:pPr>
        <w:pStyle w:val="1-bullet-2"/>
        <w:numPr>
          <w:ilvl w:val="0"/>
          <w:numId w:val="0"/>
        </w:numPr>
        <w:spacing w:after="0"/>
        <w:rPr>
          <w:sz w:val="22"/>
          <w:szCs w:val="22"/>
        </w:rPr>
      </w:pPr>
      <w:r w:rsidRPr="00180610">
        <w:rPr>
          <w:sz w:val="22"/>
          <w:szCs w:val="22"/>
        </w:rPr>
        <w:t>When two people get together, a transaction occurs that can be observed and analysed. These can be parallel transactions, which proceed smoothly because each party is using the expected state. However, we get crossed transactions when one party adopts a state that was not expected. This is when we can get into conflict and difficulties.</w:t>
      </w:r>
    </w:p>
    <w:p w14:paraId="666C5AF3" w14:textId="77777777" w:rsidR="00EA44F5" w:rsidRDefault="00EA44F5" w:rsidP="00EA44F5">
      <w:pPr>
        <w:pStyle w:val="1-bullet-2"/>
        <w:numPr>
          <w:ilvl w:val="0"/>
          <w:numId w:val="0"/>
        </w:numPr>
        <w:spacing w:after="0"/>
        <w:rPr>
          <w:sz w:val="22"/>
          <w:szCs w:val="22"/>
        </w:rPr>
      </w:pPr>
    </w:p>
    <w:p w14:paraId="53AF60D5" w14:textId="77777777" w:rsidR="00D479CF" w:rsidRPr="00180610" w:rsidRDefault="00D479CF" w:rsidP="00EA44F5">
      <w:pPr>
        <w:pStyle w:val="1-bullet-2"/>
        <w:numPr>
          <w:ilvl w:val="0"/>
          <w:numId w:val="0"/>
        </w:numPr>
        <w:spacing w:after="0"/>
        <w:rPr>
          <w:sz w:val="22"/>
          <w:szCs w:val="22"/>
        </w:rPr>
      </w:pPr>
    </w:p>
    <w:p w14:paraId="65E9F73D" w14:textId="77777777" w:rsidR="00EA44F5" w:rsidRPr="005C5775" w:rsidRDefault="00EA44F5" w:rsidP="00D479CF">
      <w:pPr>
        <w:pStyle w:val="Heading3"/>
        <w:spacing w:after="80"/>
      </w:pPr>
      <w:r w:rsidRPr="005C5775">
        <w:t>Exercise</w:t>
      </w:r>
    </w:p>
    <w:p w14:paraId="5BBECCA1" w14:textId="77777777" w:rsidR="00EA44F5" w:rsidRPr="00180610" w:rsidRDefault="00EA44F5" w:rsidP="00EA44F5">
      <w:pPr>
        <w:pStyle w:val="1-bullet-2"/>
        <w:widowControl w:val="0"/>
        <w:numPr>
          <w:ilvl w:val="0"/>
          <w:numId w:val="0"/>
        </w:numPr>
        <w:spacing w:after="0"/>
        <w:rPr>
          <w:sz w:val="22"/>
          <w:szCs w:val="22"/>
        </w:rPr>
      </w:pPr>
      <w:r w:rsidRPr="00180610">
        <w:rPr>
          <w:sz w:val="22"/>
          <w:szCs w:val="22"/>
        </w:rPr>
        <w:t>With your partner go through the next set of situations and identify whether parallel or crossed transactions are taking place and which states (parent, adult or child) are being used.</w:t>
      </w:r>
    </w:p>
    <w:p w14:paraId="41BD24CA" w14:textId="77777777" w:rsidR="00EA44F5" w:rsidRPr="00180610" w:rsidRDefault="00EA44F5" w:rsidP="00EA44F5">
      <w:pPr>
        <w:pStyle w:val="1-bullet-2"/>
        <w:widowControl w:val="0"/>
        <w:numPr>
          <w:ilvl w:val="0"/>
          <w:numId w:val="0"/>
        </w:numPr>
        <w:spacing w:after="0"/>
        <w:rPr>
          <w:sz w:val="22"/>
          <w:szCs w:val="22"/>
        </w:rPr>
      </w:pPr>
    </w:p>
    <w:p w14:paraId="10392D3B" w14:textId="77777777" w:rsidR="00EA44F5" w:rsidRPr="0059122D" w:rsidRDefault="00EA44F5" w:rsidP="00EA44F5">
      <w:pPr>
        <w:pStyle w:val="1-bullet-2"/>
        <w:widowControl w:val="0"/>
        <w:numPr>
          <w:ilvl w:val="0"/>
          <w:numId w:val="0"/>
        </w:numPr>
        <w:spacing w:after="0"/>
        <w:rPr>
          <w:sz w:val="18"/>
          <w:szCs w:val="18"/>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2"/>
      </w:tblGrid>
      <w:tr w:rsidR="00EA44F5" w:rsidRPr="00B246E1" w14:paraId="2C02A196" w14:textId="77777777" w:rsidTr="007653D0">
        <w:tc>
          <w:tcPr>
            <w:tcW w:w="8482" w:type="dxa"/>
          </w:tcPr>
          <w:p w14:paraId="7C88EDB9" w14:textId="77777777" w:rsidR="00EA44F5" w:rsidRPr="00B246E1" w:rsidRDefault="00EA44F5" w:rsidP="00EA44F5">
            <w:pPr>
              <w:pStyle w:val="1-bullet-2"/>
              <w:numPr>
                <w:ilvl w:val="0"/>
                <w:numId w:val="39"/>
              </w:numPr>
              <w:rPr>
                <w:sz w:val="22"/>
                <w:szCs w:val="22"/>
              </w:rPr>
            </w:pPr>
            <w:r w:rsidRPr="00B246E1">
              <w:rPr>
                <w:sz w:val="22"/>
                <w:szCs w:val="22"/>
              </w:rPr>
              <w:t>Two middle aged ladies (X &amp; Y) on a bus:</w:t>
            </w:r>
          </w:p>
          <w:p w14:paraId="2C14C260" w14:textId="77777777" w:rsidR="00EA44F5" w:rsidRPr="00B246E1" w:rsidRDefault="00EA44F5" w:rsidP="00BC7D2F">
            <w:pPr>
              <w:pStyle w:val="1-bullet-2"/>
              <w:ind w:left="337" w:hanging="697"/>
              <w:rPr>
                <w:sz w:val="22"/>
                <w:szCs w:val="22"/>
              </w:rPr>
            </w:pPr>
            <w:r w:rsidRPr="00B246E1">
              <w:rPr>
                <w:sz w:val="22"/>
                <w:szCs w:val="22"/>
              </w:rPr>
              <w:t>X – “Have you seen that long-haired hippie sitting at the front?”</w:t>
            </w:r>
          </w:p>
          <w:p w14:paraId="3371B391" w14:textId="77777777" w:rsidR="00EA44F5" w:rsidRPr="00B246E1" w:rsidRDefault="00EA44F5" w:rsidP="00BC7D2F">
            <w:pPr>
              <w:pStyle w:val="1-bullet-2"/>
              <w:spacing w:after="0"/>
              <w:ind w:left="337" w:hanging="697"/>
              <w:rPr>
                <w:sz w:val="22"/>
                <w:szCs w:val="22"/>
              </w:rPr>
            </w:pPr>
            <w:r w:rsidRPr="00B246E1">
              <w:rPr>
                <w:sz w:val="22"/>
                <w:szCs w:val="22"/>
              </w:rPr>
              <w:t>Y – “Yes. That’s my son.”</w:t>
            </w:r>
          </w:p>
        </w:tc>
      </w:tr>
      <w:tr w:rsidR="00EA44F5" w:rsidRPr="00B246E1" w14:paraId="50749CA8" w14:textId="77777777" w:rsidTr="007653D0">
        <w:trPr>
          <w:trHeight w:val="1587"/>
        </w:trPr>
        <w:tc>
          <w:tcPr>
            <w:tcW w:w="8482" w:type="dxa"/>
          </w:tcPr>
          <w:p w14:paraId="7BFDBE25" w14:textId="77777777" w:rsidR="00EA44F5" w:rsidRPr="00B246E1" w:rsidRDefault="00EA44F5" w:rsidP="00BC7D2F">
            <w:pPr>
              <w:pStyle w:val="1-bullet-2"/>
              <w:widowControl w:val="0"/>
              <w:numPr>
                <w:ilvl w:val="0"/>
                <w:numId w:val="0"/>
              </w:numPr>
              <w:spacing w:after="0"/>
              <w:rPr>
                <w:sz w:val="22"/>
                <w:szCs w:val="22"/>
              </w:rPr>
            </w:pPr>
          </w:p>
        </w:tc>
      </w:tr>
    </w:tbl>
    <w:p w14:paraId="24AAC5C1" w14:textId="77777777" w:rsidR="00EA44F5" w:rsidRPr="00180610" w:rsidRDefault="00EA44F5" w:rsidP="00EA44F5">
      <w:pPr>
        <w:pStyle w:val="1-bullet-2"/>
        <w:widowControl w:val="0"/>
        <w:numPr>
          <w:ilvl w:val="0"/>
          <w:numId w:val="0"/>
        </w:numPr>
        <w:spacing w:after="0"/>
        <w:rPr>
          <w:sz w:val="22"/>
          <w:szCs w:val="22"/>
        </w:rPr>
      </w:pPr>
    </w:p>
    <w:p w14:paraId="46714618" w14:textId="77777777" w:rsidR="00EA44F5" w:rsidRPr="0059122D" w:rsidRDefault="00EA44F5" w:rsidP="00EA44F5">
      <w:pPr>
        <w:pStyle w:val="1-bullet-2"/>
        <w:widowControl w:val="0"/>
        <w:numPr>
          <w:ilvl w:val="0"/>
          <w:numId w:val="0"/>
        </w:numPr>
        <w:spacing w:after="0"/>
        <w:rPr>
          <w:sz w:val="18"/>
          <w:szCs w:val="18"/>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2"/>
      </w:tblGrid>
      <w:tr w:rsidR="00EA44F5" w:rsidRPr="00B246E1" w14:paraId="775C10BE" w14:textId="77777777" w:rsidTr="007653D0">
        <w:tc>
          <w:tcPr>
            <w:tcW w:w="8482" w:type="dxa"/>
          </w:tcPr>
          <w:p w14:paraId="029ADD6A" w14:textId="77777777" w:rsidR="00EA44F5" w:rsidRPr="00B246E1" w:rsidRDefault="00EA44F5" w:rsidP="00EA44F5">
            <w:pPr>
              <w:pStyle w:val="ListParagraph"/>
              <w:numPr>
                <w:ilvl w:val="0"/>
                <w:numId w:val="39"/>
              </w:numPr>
              <w:spacing w:after="60"/>
            </w:pPr>
            <w:r w:rsidRPr="00B246E1">
              <w:t>Man to partner: “What’s for dinner?”</w:t>
            </w:r>
          </w:p>
          <w:p w14:paraId="0A2CE50E" w14:textId="77777777" w:rsidR="00EA44F5" w:rsidRPr="00B246E1" w:rsidRDefault="00EA44F5" w:rsidP="00BC7D2F">
            <w:pPr>
              <w:spacing w:after="60"/>
              <w:ind w:left="427"/>
            </w:pPr>
            <w:r w:rsidRPr="00B246E1">
              <w:t>Partner: “Steak, chips and peas.”</w:t>
            </w:r>
          </w:p>
        </w:tc>
      </w:tr>
      <w:tr w:rsidR="00EA44F5" w:rsidRPr="00B246E1" w14:paraId="3F8DF34E" w14:textId="77777777" w:rsidTr="007653D0">
        <w:trPr>
          <w:trHeight w:val="1587"/>
        </w:trPr>
        <w:tc>
          <w:tcPr>
            <w:tcW w:w="8482" w:type="dxa"/>
          </w:tcPr>
          <w:p w14:paraId="21FB44DF" w14:textId="77777777" w:rsidR="00EA44F5" w:rsidRPr="00B246E1" w:rsidRDefault="00EA44F5" w:rsidP="00BC7D2F">
            <w:pPr>
              <w:pStyle w:val="1-bullet-2"/>
              <w:widowControl w:val="0"/>
              <w:numPr>
                <w:ilvl w:val="0"/>
                <w:numId w:val="0"/>
              </w:numPr>
              <w:spacing w:after="0"/>
              <w:rPr>
                <w:sz w:val="22"/>
                <w:szCs w:val="22"/>
              </w:rPr>
            </w:pPr>
          </w:p>
        </w:tc>
      </w:tr>
    </w:tbl>
    <w:p w14:paraId="43BBDE70" w14:textId="77777777" w:rsidR="00EA44F5" w:rsidRPr="00180610" w:rsidRDefault="00EA44F5" w:rsidP="00EA44F5">
      <w:pPr>
        <w:pStyle w:val="1-bullet-2"/>
        <w:widowControl w:val="0"/>
        <w:numPr>
          <w:ilvl w:val="0"/>
          <w:numId w:val="0"/>
        </w:numPr>
        <w:spacing w:after="0"/>
        <w:rPr>
          <w:sz w:val="22"/>
          <w:szCs w:val="22"/>
        </w:rPr>
      </w:pPr>
    </w:p>
    <w:p w14:paraId="19514622" w14:textId="77777777" w:rsidR="00EA44F5" w:rsidRPr="0059122D" w:rsidRDefault="00EA44F5" w:rsidP="00EA44F5">
      <w:pPr>
        <w:pStyle w:val="1-bullet-2"/>
        <w:widowControl w:val="0"/>
        <w:numPr>
          <w:ilvl w:val="0"/>
          <w:numId w:val="0"/>
        </w:numPr>
        <w:spacing w:after="0"/>
        <w:rPr>
          <w:sz w:val="18"/>
          <w:szCs w:val="18"/>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2"/>
      </w:tblGrid>
      <w:tr w:rsidR="00EA44F5" w:rsidRPr="00B246E1" w14:paraId="072817C1" w14:textId="77777777" w:rsidTr="007653D0">
        <w:tc>
          <w:tcPr>
            <w:tcW w:w="8482" w:type="dxa"/>
          </w:tcPr>
          <w:p w14:paraId="5DFC38DA" w14:textId="77777777" w:rsidR="00EA44F5" w:rsidRPr="00B246E1" w:rsidRDefault="00EA44F5" w:rsidP="00EA44F5">
            <w:pPr>
              <w:pStyle w:val="ListParagraph"/>
              <w:numPr>
                <w:ilvl w:val="0"/>
                <w:numId w:val="39"/>
              </w:numPr>
              <w:spacing w:after="60"/>
            </w:pPr>
            <w:r w:rsidRPr="00B246E1">
              <w:t>Man to partner: “Have you seen my tie?”</w:t>
            </w:r>
          </w:p>
          <w:p w14:paraId="301DED5F" w14:textId="77777777" w:rsidR="00EA44F5" w:rsidRPr="00B246E1" w:rsidRDefault="00EA44F5" w:rsidP="00BC7D2F">
            <w:pPr>
              <w:spacing w:after="60"/>
              <w:ind w:firstLine="427"/>
            </w:pPr>
            <w:r w:rsidRPr="00B246E1">
              <w:t>Partner: “Do I have to remember everything for you?”</w:t>
            </w:r>
          </w:p>
        </w:tc>
      </w:tr>
      <w:tr w:rsidR="00EA44F5" w:rsidRPr="00B246E1" w14:paraId="04D8E0FC" w14:textId="77777777" w:rsidTr="007653D0">
        <w:trPr>
          <w:trHeight w:val="1587"/>
        </w:trPr>
        <w:tc>
          <w:tcPr>
            <w:tcW w:w="8482" w:type="dxa"/>
          </w:tcPr>
          <w:p w14:paraId="2823EA1B" w14:textId="77777777" w:rsidR="00EA44F5" w:rsidRPr="00B246E1" w:rsidRDefault="00EA44F5" w:rsidP="00BC7D2F">
            <w:pPr>
              <w:pStyle w:val="1-bullet-2"/>
              <w:widowControl w:val="0"/>
              <w:numPr>
                <w:ilvl w:val="0"/>
                <w:numId w:val="0"/>
              </w:numPr>
              <w:spacing w:after="0"/>
              <w:rPr>
                <w:sz w:val="22"/>
                <w:szCs w:val="22"/>
              </w:rPr>
            </w:pPr>
          </w:p>
        </w:tc>
      </w:tr>
    </w:tbl>
    <w:p w14:paraId="0F3BC87D" w14:textId="77777777" w:rsidR="00EA44F5" w:rsidRPr="00321A7C" w:rsidRDefault="00EA44F5" w:rsidP="00EA44F5">
      <w:pPr>
        <w:rPr>
          <w:sz w:val="2"/>
          <w:szCs w:val="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2"/>
      </w:tblGrid>
      <w:tr w:rsidR="00EA44F5" w:rsidRPr="00B246E1" w14:paraId="64725761" w14:textId="77777777" w:rsidTr="007653D0">
        <w:tc>
          <w:tcPr>
            <w:tcW w:w="8482" w:type="dxa"/>
          </w:tcPr>
          <w:p w14:paraId="03872BF2" w14:textId="77777777" w:rsidR="00EA44F5" w:rsidRPr="0059122D" w:rsidRDefault="00EA44F5" w:rsidP="00EA44F5">
            <w:pPr>
              <w:pStyle w:val="ListParagraph"/>
              <w:numPr>
                <w:ilvl w:val="0"/>
                <w:numId w:val="39"/>
              </w:numPr>
              <w:spacing w:after="60"/>
            </w:pPr>
            <w:r w:rsidRPr="0059122D">
              <w:lastRenderedPageBreak/>
              <w:t>Bill to George: “Can you speak up a bit please?”</w:t>
            </w:r>
          </w:p>
          <w:p w14:paraId="73AD8FCB" w14:textId="77777777" w:rsidR="00EA44F5" w:rsidRPr="00B246E1" w:rsidRDefault="00EA44F5" w:rsidP="00BC7D2F">
            <w:pPr>
              <w:spacing w:after="60"/>
              <w:ind w:firstLine="337"/>
            </w:pPr>
            <w:r w:rsidRPr="00B246E1">
              <w:t>George: “Why don’t you start listening instead?”</w:t>
            </w:r>
          </w:p>
        </w:tc>
      </w:tr>
      <w:tr w:rsidR="00EA44F5" w:rsidRPr="00B246E1" w14:paraId="38457974" w14:textId="77777777" w:rsidTr="007653D0">
        <w:trPr>
          <w:trHeight w:val="1587"/>
        </w:trPr>
        <w:tc>
          <w:tcPr>
            <w:tcW w:w="8482" w:type="dxa"/>
          </w:tcPr>
          <w:p w14:paraId="118F0F2A" w14:textId="77777777" w:rsidR="00EA44F5" w:rsidRPr="00B246E1" w:rsidRDefault="00EA44F5" w:rsidP="00BC7D2F">
            <w:pPr>
              <w:pStyle w:val="1-bullet-2"/>
              <w:widowControl w:val="0"/>
              <w:numPr>
                <w:ilvl w:val="0"/>
                <w:numId w:val="0"/>
              </w:numPr>
              <w:spacing w:after="0"/>
              <w:rPr>
                <w:sz w:val="22"/>
                <w:szCs w:val="22"/>
              </w:rPr>
            </w:pPr>
          </w:p>
        </w:tc>
      </w:tr>
    </w:tbl>
    <w:p w14:paraId="5C511DA6" w14:textId="77777777" w:rsidR="00EA44F5" w:rsidRPr="00180610" w:rsidRDefault="00EA44F5" w:rsidP="00EA44F5">
      <w:pPr>
        <w:rPr>
          <w:szCs w:val="22"/>
        </w:rPr>
      </w:pPr>
    </w:p>
    <w:p w14:paraId="2EEB4039" w14:textId="77777777" w:rsidR="00EA44F5" w:rsidRPr="00180610" w:rsidRDefault="00EA44F5" w:rsidP="00EA44F5">
      <w:pPr>
        <w:rPr>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2"/>
      </w:tblGrid>
      <w:tr w:rsidR="00EA44F5" w:rsidRPr="00B246E1" w14:paraId="20193B6B" w14:textId="77777777" w:rsidTr="007653D0">
        <w:tc>
          <w:tcPr>
            <w:tcW w:w="8482" w:type="dxa"/>
          </w:tcPr>
          <w:p w14:paraId="120B9929" w14:textId="77777777" w:rsidR="00EA44F5" w:rsidRPr="00B246E1" w:rsidRDefault="00EA44F5" w:rsidP="00EA44F5">
            <w:pPr>
              <w:pStyle w:val="ListParagraph"/>
              <w:numPr>
                <w:ilvl w:val="0"/>
                <w:numId w:val="39"/>
              </w:numPr>
              <w:spacing w:after="60"/>
            </w:pPr>
            <w:r w:rsidRPr="00B246E1">
              <w:t>Elizabeth to Anne (despairingly): “These exercises are terribly difficult.”</w:t>
            </w:r>
          </w:p>
          <w:p w14:paraId="61FF7430" w14:textId="77777777" w:rsidR="00EA44F5" w:rsidRPr="00B246E1" w:rsidRDefault="00EA44F5" w:rsidP="00BC7D2F">
            <w:pPr>
              <w:spacing w:after="60"/>
              <w:ind w:firstLine="337"/>
            </w:pPr>
            <w:r w:rsidRPr="00B246E1">
              <w:t>Anne (also despairingly) – “Yes, I don’t understand what they’re for.”</w:t>
            </w:r>
          </w:p>
        </w:tc>
      </w:tr>
      <w:tr w:rsidR="00EA44F5" w:rsidRPr="00B246E1" w14:paraId="130A18E9" w14:textId="77777777" w:rsidTr="007653D0">
        <w:trPr>
          <w:trHeight w:val="1587"/>
        </w:trPr>
        <w:tc>
          <w:tcPr>
            <w:tcW w:w="8482" w:type="dxa"/>
          </w:tcPr>
          <w:p w14:paraId="03093385" w14:textId="77777777" w:rsidR="00EA44F5" w:rsidRPr="00B246E1" w:rsidRDefault="00EA44F5" w:rsidP="00BC7D2F">
            <w:pPr>
              <w:pStyle w:val="1-bullet-2"/>
              <w:widowControl w:val="0"/>
              <w:numPr>
                <w:ilvl w:val="0"/>
                <w:numId w:val="0"/>
              </w:numPr>
              <w:spacing w:after="0"/>
              <w:rPr>
                <w:sz w:val="22"/>
                <w:szCs w:val="22"/>
              </w:rPr>
            </w:pPr>
          </w:p>
        </w:tc>
      </w:tr>
    </w:tbl>
    <w:p w14:paraId="056A60D7" w14:textId="77777777" w:rsidR="00EA44F5" w:rsidRPr="00180610" w:rsidRDefault="00EA44F5" w:rsidP="00EA44F5">
      <w:pPr>
        <w:rPr>
          <w:szCs w:val="22"/>
        </w:rPr>
      </w:pPr>
    </w:p>
    <w:p w14:paraId="5D11D971" w14:textId="77777777" w:rsidR="00EA44F5" w:rsidRPr="00180610" w:rsidRDefault="00EA44F5" w:rsidP="00EA44F5">
      <w:pPr>
        <w:rPr>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2"/>
      </w:tblGrid>
      <w:tr w:rsidR="00EA44F5" w:rsidRPr="00B246E1" w14:paraId="38879306" w14:textId="77777777" w:rsidTr="007653D0">
        <w:tc>
          <w:tcPr>
            <w:tcW w:w="8482" w:type="dxa"/>
          </w:tcPr>
          <w:p w14:paraId="10CFACE1" w14:textId="77777777" w:rsidR="00EA44F5" w:rsidRPr="00B246E1" w:rsidRDefault="00EA44F5" w:rsidP="00EA44F5">
            <w:pPr>
              <w:pStyle w:val="ListParagraph"/>
              <w:numPr>
                <w:ilvl w:val="0"/>
                <w:numId w:val="39"/>
              </w:numPr>
              <w:spacing w:after="60"/>
            </w:pPr>
            <w:r w:rsidRPr="00B246E1">
              <w:t>Customer to waiter: “Would it be possible to get another drink?”</w:t>
            </w:r>
          </w:p>
          <w:p w14:paraId="0A27EBA3" w14:textId="77777777" w:rsidR="00EA44F5" w:rsidRPr="00B246E1" w:rsidRDefault="00EA44F5" w:rsidP="00BC7D2F">
            <w:pPr>
              <w:spacing w:after="60"/>
              <w:ind w:left="337"/>
            </w:pPr>
            <w:r w:rsidRPr="00B246E1">
              <w:t>Waiter: “In a moment sir. Do be patient, there are others waiting. I won’t be long”</w:t>
            </w:r>
          </w:p>
        </w:tc>
      </w:tr>
      <w:tr w:rsidR="00EA44F5" w:rsidRPr="00B246E1" w14:paraId="1E8333A4" w14:textId="77777777" w:rsidTr="007653D0">
        <w:trPr>
          <w:trHeight w:val="1587"/>
        </w:trPr>
        <w:tc>
          <w:tcPr>
            <w:tcW w:w="8482" w:type="dxa"/>
          </w:tcPr>
          <w:p w14:paraId="4420199B" w14:textId="77777777" w:rsidR="00EA44F5" w:rsidRPr="00B246E1" w:rsidRDefault="00EA44F5" w:rsidP="00BC7D2F">
            <w:pPr>
              <w:pStyle w:val="1-bullet-2"/>
              <w:widowControl w:val="0"/>
              <w:numPr>
                <w:ilvl w:val="0"/>
                <w:numId w:val="0"/>
              </w:numPr>
              <w:spacing w:after="0"/>
              <w:rPr>
                <w:sz w:val="22"/>
                <w:szCs w:val="22"/>
              </w:rPr>
            </w:pPr>
          </w:p>
        </w:tc>
      </w:tr>
    </w:tbl>
    <w:p w14:paraId="2A60D65F" w14:textId="77777777" w:rsidR="00EA44F5" w:rsidRPr="00180610" w:rsidRDefault="00EA44F5" w:rsidP="00EA44F5">
      <w:pPr>
        <w:rPr>
          <w:szCs w:val="22"/>
        </w:rPr>
      </w:pPr>
    </w:p>
    <w:p w14:paraId="600CD267" w14:textId="77777777" w:rsidR="00EA44F5" w:rsidRPr="00180610" w:rsidRDefault="00EA44F5" w:rsidP="00EA44F5">
      <w:pPr>
        <w:rPr>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2"/>
      </w:tblGrid>
      <w:tr w:rsidR="00EA44F5" w:rsidRPr="00B246E1" w14:paraId="24C18C17" w14:textId="77777777" w:rsidTr="007653D0">
        <w:tc>
          <w:tcPr>
            <w:tcW w:w="8482" w:type="dxa"/>
          </w:tcPr>
          <w:p w14:paraId="66F095BA" w14:textId="77777777" w:rsidR="00EA44F5" w:rsidRPr="00B246E1" w:rsidRDefault="00EA44F5" w:rsidP="00EA44F5">
            <w:pPr>
              <w:pStyle w:val="ListParagraph"/>
              <w:numPr>
                <w:ilvl w:val="0"/>
                <w:numId w:val="39"/>
              </w:numPr>
              <w:spacing w:after="60"/>
            </w:pPr>
            <w:r w:rsidRPr="00B246E1">
              <w:t>Course participant to another participant: “It will be interesting to see what this course is about”</w:t>
            </w:r>
          </w:p>
          <w:p w14:paraId="36ACF862" w14:textId="77777777" w:rsidR="00EA44F5" w:rsidRPr="00B246E1" w:rsidRDefault="00EA44F5" w:rsidP="00BC7D2F">
            <w:pPr>
              <w:spacing w:after="60"/>
              <w:ind w:left="337"/>
            </w:pPr>
            <w:r w:rsidRPr="00B246E1">
              <w:t>Course participant 2: “I think it’s stupid. As if they could teach me anything about staff management.”</w:t>
            </w:r>
          </w:p>
        </w:tc>
      </w:tr>
      <w:tr w:rsidR="00EA44F5" w:rsidRPr="00B246E1" w14:paraId="09F7D8C3" w14:textId="77777777" w:rsidTr="007653D0">
        <w:trPr>
          <w:trHeight w:val="1587"/>
        </w:trPr>
        <w:tc>
          <w:tcPr>
            <w:tcW w:w="8482" w:type="dxa"/>
          </w:tcPr>
          <w:p w14:paraId="30280295" w14:textId="77777777" w:rsidR="00EA44F5" w:rsidRPr="00B246E1" w:rsidRDefault="00EA44F5" w:rsidP="00BC7D2F">
            <w:pPr>
              <w:pStyle w:val="1-bullet-2"/>
              <w:widowControl w:val="0"/>
              <w:numPr>
                <w:ilvl w:val="0"/>
                <w:numId w:val="0"/>
              </w:numPr>
              <w:spacing w:after="0"/>
              <w:rPr>
                <w:sz w:val="22"/>
                <w:szCs w:val="22"/>
              </w:rPr>
            </w:pPr>
          </w:p>
        </w:tc>
      </w:tr>
    </w:tbl>
    <w:p w14:paraId="04436106" w14:textId="77777777" w:rsidR="00EA44F5" w:rsidRPr="0059122D" w:rsidRDefault="00EA44F5" w:rsidP="00EA44F5">
      <w:pPr>
        <w:pStyle w:val="Heading2"/>
      </w:pPr>
      <w:bookmarkStart w:id="70" w:name="_Toc526353559"/>
      <w:bookmarkStart w:id="71" w:name="_Toc415228355"/>
      <w:r w:rsidRPr="005C5775">
        <w:lastRenderedPageBreak/>
        <w:t>Learning Points</w:t>
      </w:r>
      <w:bookmarkEnd w:id="70"/>
      <w:bookmarkEnd w:id="71"/>
      <w:r w:rsidRPr="005C5775">
        <w:t xml:space="preserve"> </w:t>
      </w:r>
    </w:p>
    <w:tbl>
      <w:tblPr>
        <w:tblW w:w="8482"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000" w:firstRow="0" w:lastRow="0" w:firstColumn="0" w:lastColumn="0" w:noHBand="0" w:noVBand="0"/>
      </w:tblPr>
      <w:tblGrid>
        <w:gridCol w:w="817"/>
        <w:gridCol w:w="7665"/>
      </w:tblGrid>
      <w:tr w:rsidR="00EA44F5" w:rsidRPr="002F0067" w14:paraId="7B82B042" w14:textId="77777777" w:rsidTr="007653D0">
        <w:trPr>
          <w:trHeight w:val="1090"/>
        </w:trPr>
        <w:tc>
          <w:tcPr>
            <w:tcW w:w="817" w:type="dxa"/>
            <w:vAlign w:val="center"/>
          </w:tcPr>
          <w:p w14:paraId="27EDCECA" w14:textId="77777777" w:rsidR="00EA44F5" w:rsidRPr="00AC61D0" w:rsidRDefault="00EA44F5" w:rsidP="00BC7D2F">
            <w:pPr>
              <w:pStyle w:val="1-subhead-c"/>
              <w:widowControl w:val="0"/>
              <w:jc w:val="center"/>
              <w:rPr>
                <w:b w:val="0"/>
                <w:sz w:val="26"/>
              </w:rPr>
            </w:pPr>
            <w:r w:rsidRPr="00AC61D0">
              <w:rPr>
                <w:b w:val="0"/>
                <w:sz w:val="26"/>
              </w:rPr>
              <w:t>1</w:t>
            </w:r>
          </w:p>
        </w:tc>
        <w:tc>
          <w:tcPr>
            <w:tcW w:w="7665" w:type="dxa"/>
            <w:vAlign w:val="center"/>
          </w:tcPr>
          <w:p w14:paraId="6922EA48" w14:textId="77777777" w:rsidR="00EA44F5" w:rsidRPr="002F0067" w:rsidRDefault="00EA44F5" w:rsidP="00BC7D2F">
            <w:pPr>
              <w:pStyle w:val="1-bodytext"/>
              <w:widowControl w:val="0"/>
              <w:jc w:val="left"/>
              <w:rPr>
                <w:sz w:val="22"/>
                <w:szCs w:val="22"/>
              </w:rPr>
            </w:pPr>
          </w:p>
        </w:tc>
      </w:tr>
      <w:tr w:rsidR="00EA44F5" w:rsidRPr="002F0067" w14:paraId="5A707D3B" w14:textId="77777777" w:rsidTr="007653D0">
        <w:trPr>
          <w:trHeight w:val="1090"/>
        </w:trPr>
        <w:tc>
          <w:tcPr>
            <w:tcW w:w="817" w:type="dxa"/>
            <w:vAlign w:val="center"/>
          </w:tcPr>
          <w:p w14:paraId="5FB0C797" w14:textId="77777777" w:rsidR="00EA44F5" w:rsidRPr="00AC61D0" w:rsidRDefault="00EA44F5" w:rsidP="00BC7D2F">
            <w:pPr>
              <w:pStyle w:val="1-subhead-c"/>
              <w:widowControl w:val="0"/>
              <w:jc w:val="center"/>
              <w:rPr>
                <w:b w:val="0"/>
                <w:sz w:val="26"/>
              </w:rPr>
            </w:pPr>
            <w:r w:rsidRPr="00AC61D0">
              <w:rPr>
                <w:b w:val="0"/>
                <w:sz w:val="26"/>
              </w:rPr>
              <w:t>2</w:t>
            </w:r>
          </w:p>
        </w:tc>
        <w:tc>
          <w:tcPr>
            <w:tcW w:w="7665" w:type="dxa"/>
            <w:vAlign w:val="center"/>
          </w:tcPr>
          <w:p w14:paraId="1BE5D030" w14:textId="77777777" w:rsidR="00EA44F5" w:rsidRPr="002F0067" w:rsidRDefault="00EA44F5" w:rsidP="00BC7D2F">
            <w:pPr>
              <w:pStyle w:val="1-bodytext"/>
              <w:widowControl w:val="0"/>
              <w:jc w:val="left"/>
              <w:rPr>
                <w:sz w:val="22"/>
                <w:szCs w:val="22"/>
              </w:rPr>
            </w:pPr>
          </w:p>
        </w:tc>
      </w:tr>
      <w:tr w:rsidR="00EA44F5" w:rsidRPr="002F0067" w14:paraId="38AB1AAE" w14:textId="77777777" w:rsidTr="007653D0">
        <w:trPr>
          <w:trHeight w:val="1090"/>
        </w:trPr>
        <w:tc>
          <w:tcPr>
            <w:tcW w:w="817" w:type="dxa"/>
            <w:vAlign w:val="center"/>
          </w:tcPr>
          <w:p w14:paraId="28811854" w14:textId="77777777" w:rsidR="00EA44F5" w:rsidRPr="00AC61D0" w:rsidRDefault="00EA44F5" w:rsidP="00BC7D2F">
            <w:pPr>
              <w:pStyle w:val="1-subhead-c"/>
              <w:widowControl w:val="0"/>
              <w:jc w:val="center"/>
              <w:rPr>
                <w:b w:val="0"/>
                <w:sz w:val="26"/>
              </w:rPr>
            </w:pPr>
            <w:r w:rsidRPr="00AC61D0">
              <w:rPr>
                <w:b w:val="0"/>
                <w:sz w:val="26"/>
              </w:rPr>
              <w:t>3</w:t>
            </w:r>
          </w:p>
        </w:tc>
        <w:tc>
          <w:tcPr>
            <w:tcW w:w="7665" w:type="dxa"/>
            <w:vAlign w:val="center"/>
          </w:tcPr>
          <w:p w14:paraId="7B8F0476" w14:textId="77777777" w:rsidR="00EA44F5" w:rsidRPr="002F0067" w:rsidRDefault="00EA44F5" w:rsidP="00BC7D2F">
            <w:pPr>
              <w:pStyle w:val="1-bodytext"/>
              <w:widowControl w:val="0"/>
              <w:jc w:val="left"/>
              <w:rPr>
                <w:sz w:val="22"/>
                <w:szCs w:val="22"/>
              </w:rPr>
            </w:pPr>
          </w:p>
        </w:tc>
      </w:tr>
      <w:tr w:rsidR="00EA44F5" w:rsidRPr="002F0067" w14:paraId="61A44E21" w14:textId="77777777" w:rsidTr="007653D0">
        <w:trPr>
          <w:trHeight w:val="1090"/>
        </w:trPr>
        <w:tc>
          <w:tcPr>
            <w:tcW w:w="817" w:type="dxa"/>
            <w:vAlign w:val="center"/>
          </w:tcPr>
          <w:p w14:paraId="172B49C6" w14:textId="77777777" w:rsidR="00EA44F5" w:rsidRPr="00AC61D0" w:rsidRDefault="00EA44F5" w:rsidP="00BC7D2F">
            <w:pPr>
              <w:pStyle w:val="1-subhead-c"/>
              <w:widowControl w:val="0"/>
              <w:jc w:val="center"/>
              <w:rPr>
                <w:b w:val="0"/>
                <w:sz w:val="26"/>
              </w:rPr>
            </w:pPr>
            <w:r w:rsidRPr="00AC61D0">
              <w:rPr>
                <w:b w:val="0"/>
                <w:sz w:val="26"/>
              </w:rPr>
              <w:t>4</w:t>
            </w:r>
          </w:p>
        </w:tc>
        <w:tc>
          <w:tcPr>
            <w:tcW w:w="7665" w:type="dxa"/>
            <w:vAlign w:val="center"/>
          </w:tcPr>
          <w:p w14:paraId="72B9EC1F" w14:textId="77777777" w:rsidR="00EA44F5" w:rsidRPr="002F0067" w:rsidRDefault="00EA44F5" w:rsidP="00BC7D2F">
            <w:pPr>
              <w:pStyle w:val="1-bodytext"/>
              <w:widowControl w:val="0"/>
              <w:jc w:val="left"/>
              <w:rPr>
                <w:sz w:val="22"/>
                <w:szCs w:val="22"/>
              </w:rPr>
            </w:pPr>
          </w:p>
        </w:tc>
      </w:tr>
      <w:tr w:rsidR="00EA44F5" w:rsidRPr="002F0067" w14:paraId="2EFAB081" w14:textId="77777777" w:rsidTr="007653D0">
        <w:trPr>
          <w:trHeight w:val="1090"/>
        </w:trPr>
        <w:tc>
          <w:tcPr>
            <w:tcW w:w="817" w:type="dxa"/>
            <w:vAlign w:val="center"/>
          </w:tcPr>
          <w:p w14:paraId="77564557" w14:textId="77777777" w:rsidR="00EA44F5" w:rsidRPr="00AC61D0" w:rsidRDefault="00EA44F5" w:rsidP="00BC7D2F">
            <w:pPr>
              <w:pStyle w:val="1-subhead-c"/>
              <w:widowControl w:val="0"/>
              <w:jc w:val="center"/>
              <w:rPr>
                <w:b w:val="0"/>
                <w:sz w:val="26"/>
              </w:rPr>
            </w:pPr>
            <w:r w:rsidRPr="00AC61D0">
              <w:rPr>
                <w:b w:val="0"/>
                <w:sz w:val="26"/>
              </w:rPr>
              <w:t>5</w:t>
            </w:r>
          </w:p>
        </w:tc>
        <w:tc>
          <w:tcPr>
            <w:tcW w:w="7665" w:type="dxa"/>
            <w:vAlign w:val="center"/>
          </w:tcPr>
          <w:p w14:paraId="43AF1663" w14:textId="77777777" w:rsidR="00EA44F5" w:rsidRPr="002F0067" w:rsidRDefault="00EA44F5" w:rsidP="00BC7D2F">
            <w:pPr>
              <w:pStyle w:val="1-bodytext"/>
              <w:widowControl w:val="0"/>
              <w:jc w:val="left"/>
              <w:rPr>
                <w:sz w:val="22"/>
                <w:szCs w:val="22"/>
              </w:rPr>
            </w:pPr>
          </w:p>
        </w:tc>
      </w:tr>
      <w:tr w:rsidR="00EA44F5" w:rsidRPr="002F0067" w14:paraId="7860D7EC" w14:textId="77777777" w:rsidTr="007653D0">
        <w:trPr>
          <w:trHeight w:val="1090"/>
        </w:trPr>
        <w:tc>
          <w:tcPr>
            <w:tcW w:w="817" w:type="dxa"/>
            <w:vAlign w:val="center"/>
          </w:tcPr>
          <w:p w14:paraId="625204DA" w14:textId="77777777" w:rsidR="00EA44F5" w:rsidRPr="00AC61D0" w:rsidRDefault="00EA44F5" w:rsidP="00BC7D2F">
            <w:pPr>
              <w:pStyle w:val="1-subhead-c"/>
              <w:widowControl w:val="0"/>
              <w:jc w:val="center"/>
              <w:rPr>
                <w:b w:val="0"/>
                <w:sz w:val="26"/>
              </w:rPr>
            </w:pPr>
            <w:r w:rsidRPr="00AC61D0">
              <w:rPr>
                <w:b w:val="0"/>
                <w:sz w:val="26"/>
              </w:rPr>
              <w:t>6</w:t>
            </w:r>
          </w:p>
        </w:tc>
        <w:tc>
          <w:tcPr>
            <w:tcW w:w="7665" w:type="dxa"/>
            <w:vAlign w:val="center"/>
          </w:tcPr>
          <w:p w14:paraId="7F90FDAD" w14:textId="77777777" w:rsidR="00EA44F5" w:rsidRPr="002F0067" w:rsidRDefault="00EA44F5" w:rsidP="00BC7D2F">
            <w:pPr>
              <w:pStyle w:val="1-bodytext"/>
              <w:widowControl w:val="0"/>
              <w:jc w:val="left"/>
              <w:rPr>
                <w:sz w:val="22"/>
                <w:szCs w:val="22"/>
              </w:rPr>
            </w:pPr>
          </w:p>
        </w:tc>
      </w:tr>
      <w:tr w:rsidR="00EA44F5" w:rsidRPr="002F0067" w14:paraId="327946CC" w14:textId="77777777" w:rsidTr="007653D0">
        <w:trPr>
          <w:trHeight w:val="1090"/>
        </w:trPr>
        <w:tc>
          <w:tcPr>
            <w:tcW w:w="817" w:type="dxa"/>
            <w:vAlign w:val="center"/>
          </w:tcPr>
          <w:p w14:paraId="36485F2A" w14:textId="77777777" w:rsidR="00EA44F5" w:rsidRPr="00AC61D0" w:rsidRDefault="00EA44F5" w:rsidP="00BC7D2F">
            <w:pPr>
              <w:pStyle w:val="1-subhead-c"/>
              <w:widowControl w:val="0"/>
              <w:jc w:val="center"/>
              <w:rPr>
                <w:b w:val="0"/>
                <w:sz w:val="26"/>
              </w:rPr>
            </w:pPr>
            <w:r w:rsidRPr="00AC61D0">
              <w:rPr>
                <w:b w:val="0"/>
                <w:sz w:val="26"/>
              </w:rPr>
              <w:t>7</w:t>
            </w:r>
          </w:p>
        </w:tc>
        <w:tc>
          <w:tcPr>
            <w:tcW w:w="7665" w:type="dxa"/>
            <w:vAlign w:val="center"/>
          </w:tcPr>
          <w:p w14:paraId="11778D6D" w14:textId="77777777" w:rsidR="00EA44F5" w:rsidRPr="002F0067" w:rsidRDefault="00EA44F5" w:rsidP="00BC7D2F">
            <w:pPr>
              <w:pStyle w:val="1-bodytext"/>
              <w:widowControl w:val="0"/>
              <w:jc w:val="left"/>
              <w:rPr>
                <w:sz w:val="22"/>
                <w:szCs w:val="22"/>
              </w:rPr>
            </w:pPr>
          </w:p>
        </w:tc>
      </w:tr>
      <w:tr w:rsidR="00EA44F5" w:rsidRPr="002F0067" w14:paraId="379B1ABF" w14:textId="77777777" w:rsidTr="007653D0">
        <w:trPr>
          <w:trHeight w:val="1090"/>
        </w:trPr>
        <w:tc>
          <w:tcPr>
            <w:tcW w:w="817" w:type="dxa"/>
            <w:vAlign w:val="center"/>
          </w:tcPr>
          <w:p w14:paraId="719DBC6D" w14:textId="77777777" w:rsidR="00EA44F5" w:rsidRPr="00AC61D0" w:rsidRDefault="00EA44F5" w:rsidP="00BC7D2F">
            <w:pPr>
              <w:pStyle w:val="1-subhead-c"/>
              <w:widowControl w:val="0"/>
              <w:jc w:val="center"/>
              <w:rPr>
                <w:b w:val="0"/>
                <w:sz w:val="26"/>
              </w:rPr>
            </w:pPr>
            <w:r w:rsidRPr="00AC61D0">
              <w:rPr>
                <w:b w:val="0"/>
                <w:sz w:val="26"/>
              </w:rPr>
              <w:t>8</w:t>
            </w:r>
          </w:p>
        </w:tc>
        <w:tc>
          <w:tcPr>
            <w:tcW w:w="7665" w:type="dxa"/>
            <w:vAlign w:val="center"/>
          </w:tcPr>
          <w:p w14:paraId="4B5283E7" w14:textId="77777777" w:rsidR="00EA44F5" w:rsidRPr="002F0067" w:rsidRDefault="00EA44F5" w:rsidP="00BC7D2F">
            <w:pPr>
              <w:pStyle w:val="1-bodytext"/>
              <w:widowControl w:val="0"/>
              <w:jc w:val="left"/>
              <w:rPr>
                <w:sz w:val="22"/>
                <w:szCs w:val="22"/>
              </w:rPr>
            </w:pPr>
          </w:p>
        </w:tc>
      </w:tr>
      <w:tr w:rsidR="00EA44F5" w:rsidRPr="002F0067" w14:paraId="615435D5" w14:textId="77777777" w:rsidTr="007653D0">
        <w:trPr>
          <w:trHeight w:val="1090"/>
        </w:trPr>
        <w:tc>
          <w:tcPr>
            <w:tcW w:w="817" w:type="dxa"/>
            <w:vAlign w:val="center"/>
          </w:tcPr>
          <w:p w14:paraId="545DE575" w14:textId="77777777" w:rsidR="00EA44F5" w:rsidRPr="00AC61D0" w:rsidRDefault="00EA44F5" w:rsidP="00BC7D2F">
            <w:pPr>
              <w:pStyle w:val="1-subhead-c"/>
              <w:widowControl w:val="0"/>
              <w:jc w:val="center"/>
              <w:rPr>
                <w:b w:val="0"/>
                <w:sz w:val="26"/>
              </w:rPr>
            </w:pPr>
            <w:r w:rsidRPr="00AC61D0">
              <w:rPr>
                <w:b w:val="0"/>
                <w:sz w:val="26"/>
              </w:rPr>
              <w:t>9</w:t>
            </w:r>
          </w:p>
        </w:tc>
        <w:tc>
          <w:tcPr>
            <w:tcW w:w="7665" w:type="dxa"/>
            <w:vAlign w:val="center"/>
          </w:tcPr>
          <w:p w14:paraId="31388BB4" w14:textId="77777777" w:rsidR="00EA44F5" w:rsidRPr="002F0067" w:rsidRDefault="00EA44F5" w:rsidP="00BC7D2F">
            <w:pPr>
              <w:pStyle w:val="1-bodytext"/>
              <w:widowControl w:val="0"/>
              <w:jc w:val="left"/>
              <w:rPr>
                <w:sz w:val="22"/>
                <w:szCs w:val="22"/>
              </w:rPr>
            </w:pPr>
          </w:p>
        </w:tc>
      </w:tr>
      <w:tr w:rsidR="00EA44F5" w:rsidRPr="002F0067" w14:paraId="45B7320E" w14:textId="77777777" w:rsidTr="007653D0">
        <w:trPr>
          <w:trHeight w:val="1090"/>
        </w:trPr>
        <w:tc>
          <w:tcPr>
            <w:tcW w:w="817" w:type="dxa"/>
            <w:vAlign w:val="center"/>
          </w:tcPr>
          <w:p w14:paraId="76A2041E" w14:textId="77777777" w:rsidR="00EA44F5" w:rsidRPr="00AC61D0" w:rsidRDefault="00EA44F5" w:rsidP="00BC7D2F">
            <w:pPr>
              <w:pStyle w:val="1-subhead-c"/>
              <w:widowControl w:val="0"/>
              <w:jc w:val="center"/>
              <w:rPr>
                <w:b w:val="0"/>
                <w:sz w:val="26"/>
              </w:rPr>
            </w:pPr>
            <w:r w:rsidRPr="00AC61D0">
              <w:rPr>
                <w:b w:val="0"/>
                <w:sz w:val="26"/>
              </w:rPr>
              <w:t>10</w:t>
            </w:r>
          </w:p>
        </w:tc>
        <w:tc>
          <w:tcPr>
            <w:tcW w:w="7665" w:type="dxa"/>
            <w:vAlign w:val="center"/>
          </w:tcPr>
          <w:p w14:paraId="4084E7A3" w14:textId="77777777" w:rsidR="00EA44F5" w:rsidRPr="002F0067" w:rsidRDefault="00EA44F5" w:rsidP="00BC7D2F">
            <w:pPr>
              <w:pStyle w:val="1-bodytext"/>
              <w:widowControl w:val="0"/>
              <w:jc w:val="left"/>
              <w:rPr>
                <w:sz w:val="22"/>
                <w:szCs w:val="22"/>
              </w:rPr>
            </w:pPr>
          </w:p>
        </w:tc>
      </w:tr>
    </w:tbl>
    <w:p w14:paraId="200814C3" w14:textId="77777777" w:rsidR="00EA44F5" w:rsidRPr="00AC61D0" w:rsidRDefault="00EA44F5" w:rsidP="00EA44F5">
      <w:pPr>
        <w:rPr>
          <w:rFonts w:eastAsia="Times New Roman"/>
          <w:b/>
          <w:sz w:val="2"/>
          <w:szCs w:val="2"/>
        </w:rPr>
      </w:pPr>
    </w:p>
    <w:p w14:paraId="31C52B96" w14:textId="77777777" w:rsidR="00710599" w:rsidRDefault="00710599" w:rsidP="009A2A8F">
      <w:pPr>
        <w:pStyle w:val="Heading1"/>
      </w:pPr>
      <w:bookmarkStart w:id="72" w:name="_Facing_up_to"/>
      <w:bookmarkStart w:id="73" w:name="_Facing_up_to_1"/>
      <w:bookmarkStart w:id="74" w:name="_Toc526353560"/>
      <w:bookmarkStart w:id="75" w:name="_Toc415228356"/>
      <w:bookmarkEnd w:id="72"/>
      <w:bookmarkEnd w:id="73"/>
      <w:r>
        <w:lastRenderedPageBreak/>
        <w:t>Facing up to Challenges</w:t>
      </w:r>
      <w:bookmarkEnd w:id="74"/>
      <w:bookmarkEnd w:id="75"/>
    </w:p>
    <w:p w14:paraId="6CD2C520" w14:textId="7A876B48" w:rsidR="00710599" w:rsidRDefault="00710599" w:rsidP="00710599">
      <w:pPr>
        <w:rPr>
          <w:szCs w:val="22"/>
        </w:rPr>
      </w:pPr>
    </w:p>
    <w:p w14:paraId="34D0469D" w14:textId="77777777" w:rsidR="00235199" w:rsidRPr="00536E71" w:rsidRDefault="00235199" w:rsidP="00710599">
      <w:pPr>
        <w:rPr>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4249"/>
        <w:gridCol w:w="4256"/>
      </w:tblGrid>
      <w:tr w:rsidR="00710599" w:rsidRPr="0000026E" w14:paraId="3CC4CA12" w14:textId="77777777" w:rsidTr="007653D0">
        <w:tc>
          <w:tcPr>
            <w:tcW w:w="4249" w:type="dxa"/>
            <w:shd w:val="clear" w:color="auto" w:fill="auto"/>
          </w:tcPr>
          <w:p w14:paraId="6CE13CC1" w14:textId="77777777" w:rsidR="00710599" w:rsidRPr="0000026E" w:rsidRDefault="00710599" w:rsidP="00BC7D2F">
            <w:pPr>
              <w:jc w:val="center"/>
              <w:rPr>
                <w:b/>
                <w:lang w:val="en-US"/>
              </w:rPr>
            </w:pPr>
            <w:r w:rsidRPr="0000026E">
              <w:rPr>
                <w:b/>
                <w:lang w:val="en-US"/>
              </w:rPr>
              <w:t>Scenario:</w:t>
            </w:r>
          </w:p>
        </w:tc>
        <w:tc>
          <w:tcPr>
            <w:tcW w:w="4256" w:type="dxa"/>
          </w:tcPr>
          <w:p w14:paraId="17E4BA1E" w14:textId="77777777" w:rsidR="00710599" w:rsidRPr="0000026E" w:rsidRDefault="00710599" w:rsidP="00BC7D2F">
            <w:pPr>
              <w:jc w:val="center"/>
              <w:rPr>
                <w:b/>
                <w:lang w:val="en-US"/>
              </w:rPr>
            </w:pPr>
            <w:r w:rsidRPr="0000026E">
              <w:rPr>
                <w:b/>
                <w:lang w:val="en-US"/>
              </w:rPr>
              <w:t>Response:</w:t>
            </w:r>
          </w:p>
        </w:tc>
      </w:tr>
      <w:tr w:rsidR="00710599" w:rsidRPr="0000026E" w14:paraId="1537E0E3" w14:textId="77777777" w:rsidTr="007653D0">
        <w:tc>
          <w:tcPr>
            <w:tcW w:w="4249" w:type="dxa"/>
            <w:shd w:val="clear" w:color="auto" w:fill="auto"/>
          </w:tcPr>
          <w:p w14:paraId="6488DEB7" w14:textId="77777777" w:rsidR="00710599" w:rsidRPr="0000026E" w:rsidRDefault="00710599" w:rsidP="00BC7D2F">
            <w:pPr>
              <w:rPr>
                <w:lang w:val="en-US"/>
              </w:rPr>
            </w:pPr>
            <w:r w:rsidRPr="0000026E">
              <w:rPr>
                <w:lang w:val="en-US" w:bidi="x-none"/>
              </w:rPr>
              <w:t>1. Your manager keeps delegating a boring filing job to you and not to the other members in the team - who have made a fuss in the past about having to do it. It feels as though because you haven’t made a fuss, you are being taken advantage of.  Maybe if you behave childishly too, you will be excused? What other way might you deal with this?</w:t>
            </w:r>
          </w:p>
        </w:tc>
        <w:tc>
          <w:tcPr>
            <w:tcW w:w="4256" w:type="dxa"/>
          </w:tcPr>
          <w:p w14:paraId="71D50BF0" w14:textId="77777777" w:rsidR="00710599" w:rsidRPr="0000026E" w:rsidRDefault="00710599" w:rsidP="00BC7D2F">
            <w:pPr>
              <w:rPr>
                <w:lang w:val="en-US"/>
              </w:rPr>
            </w:pPr>
          </w:p>
        </w:tc>
      </w:tr>
      <w:tr w:rsidR="00710599" w:rsidRPr="0000026E" w14:paraId="7F050A0A" w14:textId="77777777" w:rsidTr="007653D0">
        <w:trPr>
          <w:trHeight w:val="2154"/>
        </w:trPr>
        <w:tc>
          <w:tcPr>
            <w:tcW w:w="8505" w:type="dxa"/>
            <w:gridSpan w:val="2"/>
            <w:shd w:val="clear" w:color="auto" w:fill="auto"/>
          </w:tcPr>
          <w:p w14:paraId="796050B4" w14:textId="29AA5077" w:rsidR="00710599" w:rsidRPr="00604057" w:rsidRDefault="00710599" w:rsidP="00604057">
            <w:pPr>
              <w:rPr>
                <w:b/>
                <w:lang w:val="en-US"/>
              </w:rPr>
            </w:pPr>
            <w:r w:rsidRPr="0000026E">
              <w:rPr>
                <w:b/>
                <w:lang w:val="en-US"/>
              </w:rPr>
              <w:t>Learning Points:</w:t>
            </w:r>
          </w:p>
        </w:tc>
      </w:tr>
      <w:tr w:rsidR="00710599" w:rsidRPr="0000026E" w14:paraId="4B20569F" w14:textId="77777777" w:rsidTr="007653D0">
        <w:tc>
          <w:tcPr>
            <w:tcW w:w="4249" w:type="dxa"/>
            <w:shd w:val="clear" w:color="auto" w:fill="auto"/>
          </w:tcPr>
          <w:p w14:paraId="7F5F1D30" w14:textId="77777777" w:rsidR="00710599" w:rsidRPr="0000026E" w:rsidRDefault="00710599" w:rsidP="00BC7D2F">
            <w:pPr>
              <w:jc w:val="center"/>
              <w:rPr>
                <w:b/>
                <w:lang w:val="en-US"/>
              </w:rPr>
            </w:pPr>
            <w:r w:rsidRPr="0000026E">
              <w:rPr>
                <w:b/>
                <w:lang w:val="en-US"/>
              </w:rPr>
              <w:t>Scenario:</w:t>
            </w:r>
          </w:p>
        </w:tc>
        <w:tc>
          <w:tcPr>
            <w:tcW w:w="4256" w:type="dxa"/>
          </w:tcPr>
          <w:p w14:paraId="7EEFA881" w14:textId="77777777" w:rsidR="00710599" w:rsidRPr="0000026E" w:rsidRDefault="00710599" w:rsidP="00BC7D2F">
            <w:pPr>
              <w:jc w:val="center"/>
              <w:rPr>
                <w:b/>
                <w:lang w:val="en-US"/>
              </w:rPr>
            </w:pPr>
            <w:r w:rsidRPr="0000026E">
              <w:rPr>
                <w:b/>
                <w:lang w:val="en-US"/>
              </w:rPr>
              <w:t>Response:</w:t>
            </w:r>
          </w:p>
        </w:tc>
      </w:tr>
      <w:tr w:rsidR="00710599" w:rsidRPr="0000026E" w14:paraId="6A2ACD62" w14:textId="77777777" w:rsidTr="007653D0">
        <w:tc>
          <w:tcPr>
            <w:tcW w:w="4249" w:type="dxa"/>
            <w:shd w:val="clear" w:color="auto" w:fill="auto"/>
          </w:tcPr>
          <w:p w14:paraId="32A7F20C" w14:textId="3BD249AF" w:rsidR="00710599" w:rsidRPr="0000026E" w:rsidRDefault="00710599" w:rsidP="00BC7D2F">
            <w:pPr>
              <w:rPr>
                <w:lang w:val="en-US"/>
              </w:rPr>
            </w:pPr>
            <w:r w:rsidRPr="0000026E">
              <w:rPr>
                <w:lang w:val="en-US" w:bidi="x-none"/>
              </w:rPr>
              <w:t xml:space="preserve">2. You are late to work because you stopped to help someone who had fallen off </w:t>
            </w:r>
            <w:r w:rsidR="00B24CC4">
              <w:rPr>
                <w:lang w:val="en-US" w:bidi="x-none"/>
              </w:rPr>
              <w:t>their</w:t>
            </w:r>
            <w:r w:rsidRPr="0000026E">
              <w:rPr>
                <w:lang w:val="en-US" w:bidi="x-none"/>
              </w:rPr>
              <w:t xml:space="preserve"> bike. You aren't usually late to work, but your manager is furious with you and tells you it must not happen again. </w:t>
            </w:r>
            <w:r w:rsidR="00B24CC4">
              <w:rPr>
                <w:lang w:val="en-US" w:bidi="x-none"/>
              </w:rPr>
              <w:t>They are</w:t>
            </w:r>
            <w:r w:rsidRPr="0000026E">
              <w:rPr>
                <w:lang w:val="en-US" w:bidi="x-none"/>
              </w:rPr>
              <w:t xml:space="preserve"> not interested in hearing your “excuses”, as they put it, and storm off to their office, slamming the door behind them. Maybe you should just take off your coat, go to your desk and get on with your work. Then again, maybe not?</w:t>
            </w:r>
          </w:p>
        </w:tc>
        <w:tc>
          <w:tcPr>
            <w:tcW w:w="4256" w:type="dxa"/>
          </w:tcPr>
          <w:p w14:paraId="6FFD797E" w14:textId="77777777" w:rsidR="00710599" w:rsidRPr="0000026E" w:rsidRDefault="00710599" w:rsidP="00BC7D2F">
            <w:pPr>
              <w:rPr>
                <w:lang w:val="en-US"/>
              </w:rPr>
            </w:pPr>
          </w:p>
        </w:tc>
      </w:tr>
      <w:tr w:rsidR="00710599" w:rsidRPr="0000026E" w14:paraId="09CE6858" w14:textId="77777777" w:rsidTr="007653D0">
        <w:trPr>
          <w:trHeight w:val="2154"/>
        </w:trPr>
        <w:tc>
          <w:tcPr>
            <w:tcW w:w="8505" w:type="dxa"/>
            <w:gridSpan w:val="2"/>
            <w:shd w:val="clear" w:color="auto" w:fill="auto"/>
          </w:tcPr>
          <w:p w14:paraId="7E8685F8" w14:textId="1192FA4A" w:rsidR="00710599" w:rsidRPr="00604057" w:rsidRDefault="00710599" w:rsidP="00604057">
            <w:pPr>
              <w:rPr>
                <w:b/>
                <w:lang w:val="en-US"/>
              </w:rPr>
            </w:pPr>
            <w:r w:rsidRPr="0000026E">
              <w:rPr>
                <w:b/>
                <w:lang w:val="en-US"/>
              </w:rPr>
              <w:t>Learning Points:</w:t>
            </w:r>
          </w:p>
        </w:tc>
      </w:tr>
    </w:tbl>
    <w:p w14:paraId="4E85A526" w14:textId="77777777" w:rsidR="00710599" w:rsidRPr="00EF0840" w:rsidRDefault="00710599" w:rsidP="00710599">
      <w:pPr>
        <w:rPr>
          <w:sz w:val="2"/>
          <w:lang w:val="en-US"/>
        </w:rPr>
      </w:pPr>
    </w:p>
    <w:p w14:paraId="781D90F2" w14:textId="77777777" w:rsidR="00710599" w:rsidRPr="00EF0840" w:rsidRDefault="00710599" w:rsidP="00710599">
      <w:pPr>
        <w:rPr>
          <w:sz w:val="2"/>
          <w:lang w:val="en-US"/>
        </w:rPr>
      </w:pPr>
      <w:r w:rsidRPr="00EF0840">
        <w:rPr>
          <w:sz w:val="2"/>
          <w:lang w:val="en-US"/>
        </w:rPr>
        <w:br w:type="page"/>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4249"/>
        <w:gridCol w:w="4256"/>
      </w:tblGrid>
      <w:tr w:rsidR="00710599" w:rsidRPr="0000026E" w14:paraId="2DEC59A5" w14:textId="77777777" w:rsidTr="007653D0">
        <w:tc>
          <w:tcPr>
            <w:tcW w:w="4249" w:type="dxa"/>
            <w:shd w:val="clear" w:color="auto" w:fill="auto"/>
          </w:tcPr>
          <w:p w14:paraId="214E9491" w14:textId="77777777" w:rsidR="00710599" w:rsidRPr="0000026E" w:rsidRDefault="00710599" w:rsidP="00BC7D2F">
            <w:pPr>
              <w:jc w:val="center"/>
              <w:rPr>
                <w:b/>
                <w:lang w:val="en-US"/>
              </w:rPr>
            </w:pPr>
            <w:r w:rsidRPr="0000026E">
              <w:rPr>
                <w:b/>
                <w:lang w:val="en-US"/>
              </w:rPr>
              <w:lastRenderedPageBreak/>
              <w:t>Situation:</w:t>
            </w:r>
          </w:p>
        </w:tc>
        <w:tc>
          <w:tcPr>
            <w:tcW w:w="4256" w:type="dxa"/>
          </w:tcPr>
          <w:p w14:paraId="5EA653DE" w14:textId="77777777" w:rsidR="00710599" w:rsidRPr="0000026E" w:rsidRDefault="00710599" w:rsidP="00BC7D2F">
            <w:pPr>
              <w:jc w:val="center"/>
              <w:rPr>
                <w:b/>
                <w:lang w:val="en-US"/>
              </w:rPr>
            </w:pPr>
            <w:r w:rsidRPr="0000026E">
              <w:rPr>
                <w:b/>
                <w:lang w:val="en-US"/>
              </w:rPr>
              <w:t>Response:</w:t>
            </w:r>
          </w:p>
        </w:tc>
      </w:tr>
      <w:tr w:rsidR="00710599" w:rsidRPr="0000026E" w14:paraId="6B4B8595" w14:textId="77777777" w:rsidTr="007653D0">
        <w:tc>
          <w:tcPr>
            <w:tcW w:w="4249" w:type="dxa"/>
            <w:shd w:val="clear" w:color="auto" w:fill="auto"/>
          </w:tcPr>
          <w:p w14:paraId="5F37DB4B" w14:textId="3E2D6690" w:rsidR="00710599" w:rsidRPr="0000026E" w:rsidRDefault="00710599" w:rsidP="00BC7D2F">
            <w:pPr>
              <w:rPr>
                <w:lang w:val="en-US"/>
              </w:rPr>
            </w:pPr>
            <w:r w:rsidRPr="0000026E">
              <w:rPr>
                <w:lang w:val="en-US" w:bidi="x-none"/>
              </w:rPr>
              <w:t xml:space="preserve">3. A friend asks you to go to a party and won't take no for an answer. However, you are </w:t>
            </w:r>
            <w:proofErr w:type="gramStart"/>
            <w:r w:rsidRPr="0000026E">
              <w:rPr>
                <w:lang w:val="en-US" w:bidi="x-none"/>
              </w:rPr>
              <w:t>really tired</w:t>
            </w:r>
            <w:proofErr w:type="gramEnd"/>
            <w:r w:rsidRPr="0000026E">
              <w:rPr>
                <w:lang w:val="en-US" w:bidi="x-none"/>
              </w:rPr>
              <w:t xml:space="preserve"> and want to stay at home tonight. Generally, you go along with what they want – isn’t that what friends do? But you just feel so tired today. You know </w:t>
            </w:r>
            <w:r w:rsidR="00B24CC4">
              <w:rPr>
                <w:lang w:val="en-US" w:bidi="x-none"/>
              </w:rPr>
              <w:t>they</w:t>
            </w:r>
            <w:r w:rsidRPr="0000026E">
              <w:rPr>
                <w:lang w:val="en-US" w:bidi="x-none"/>
              </w:rPr>
              <w:t xml:space="preserve"> will try to persuade you to change your mind. What will you do?</w:t>
            </w:r>
          </w:p>
        </w:tc>
        <w:tc>
          <w:tcPr>
            <w:tcW w:w="4256" w:type="dxa"/>
          </w:tcPr>
          <w:p w14:paraId="7CE4A99A" w14:textId="77777777" w:rsidR="00710599" w:rsidRPr="0000026E" w:rsidRDefault="00710599" w:rsidP="00BC7D2F">
            <w:pPr>
              <w:rPr>
                <w:lang w:val="en-US"/>
              </w:rPr>
            </w:pPr>
          </w:p>
        </w:tc>
      </w:tr>
      <w:tr w:rsidR="00710599" w:rsidRPr="0000026E" w14:paraId="148FDFE7" w14:textId="77777777" w:rsidTr="007653D0">
        <w:trPr>
          <w:trHeight w:val="2835"/>
        </w:trPr>
        <w:tc>
          <w:tcPr>
            <w:tcW w:w="8505" w:type="dxa"/>
            <w:gridSpan w:val="2"/>
            <w:shd w:val="clear" w:color="auto" w:fill="auto"/>
          </w:tcPr>
          <w:p w14:paraId="6C69091F" w14:textId="23A00160" w:rsidR="00710599" w:rsidRPr="008436EB" w:rsidRDefault="00710599" w:rsidP="008436EB">
            <w:pPr>
              <w:rPr>
                <w:b/>
                <w:lang w:val="en-US"/>
              </w:rPr>
            </w:pPr>
            <w:r w:rsidRPr="0000026E">
              <w:rPr>
                <w:b/>
                <w:lang w:val="en-US"/>
              </w:rPr>
              <w:t>Learning Points:</w:t>
            </w:r>
          </w:p>
        </w:tc>
      </w:tr>
      <w:tr w:rsidR="00710599" w:rsidRPr="0000026E" w14:paraId="0BC36F45" w14:textId="77777777" w:rsidTr="007653D0">
        <w:tc>
          <w:tcPr>
            <w:tcW w:w="4249" w:type="dxa"/>
            <w:shd w:val="clear" w:color="auto" w:fill="auto"/>
          </w:tcPr>
          <w:p w14:paraId="6E8D5B49" w14:textId="77777777" w:rsidR="00710599" w:rsidRPr="0000026E" w:rsidRDefault="00710599" w:rsidP="00BC7D2F">
            <w:pPr>
              <w:jc w:val="center"/>
              <w:rPr>
                <w:b/>
                <w:lang w:val="en-US"/>
              </w:rPr>
            </w:pPr>
            <w:r w:rsidRPr="0000026E">
              <w:rPr>
                <w:b/>
                <w:lang w:val="en-US"/>
              </w:rPr>
              <w:t>Situation:</w:t>
            </w:r>
          </w:p>
        </w:tc>
        <w:tc>
          <w:tcPr>
            <w:tcW w:w="4256" w:type="dxa"/>
          </w:tcPr>
          <w:p w14:paraId="3FF3EC77" w14:textId="77777777" w:rsidR="00710599" w:rsidRPr="0000026E" w:rsidRDefault="00710599" w:rsidP="00BC7D2F">
            <w:pPr>
              <w:jc w:val="center"/>
              <w:rPr>
                <w:b/>
                <w:lang w:val="en-US"/>
              </w:rPr>
            </w:pPr>
            <w:r w:rsidRPr="0000026E">
              <w:rPr>
                <w:b/>
                <w:lang w:val="en-US"/>
              </w:rPr>
              <w:t>Response:</w:t>
            </w:r>
          </w:p>
        </w:tc>
      </w:tr>
      <w:tr w:rsidR="00710599" w:rsidRPr="0000026E" w14:paraId="0D2BEE4F" w14:textId="77777777" w:rsidTr="007653D0">
        <w:tc>
          <w:tcPr>
            <w:tcW w:w="4249" w:type="dxa"/>
            <w:shd w:val="clear" w:color="auto" w:fill="auto"/>
          </w:tcPr>
          <w:p w14:paraId="63905BF8" w14:textId="77777777" w:rsidR="00710599" w:rsidRPr="0000026E" w:rsidRDefault="00710599" w:rsidP="00BC7D2F">
            <w:pPr>
              <w:rPr>
                <w:lang w:val="en-US"/>
              </w:rPr>
            </w:pPr>
            <w:r w:rsidRPr="0000026E">
              <w:rPr>
                <w:lang w:val="en-US" w:bidi="x-none"/>
              </w:rPr>
              <w:t>4. The shower in your hotel room does not work properly and you want to take a shower before going on to a meeting. You ring down to reception and they say “Sorry – it’ll be a couple of hours before we can get a plumber to come and look at it.” You cannot wait that long. What will you do?</w:t>
            </w:r>
          </w:p>
        </w:tc>
        <w:tc>
          <w:tcPr>
            <w:tcW w:w="4256" w:type="dxa"/>
          </w:tcPr>
          <w:p w14:paraId="342511E3" w14:textId="77777777" w:rsidR="00710599" w:rsidRPr="0000026E" w:rsidRDefault="00710599" w:rsidP="00BC7D2F">
            <w:pPr>
              <w:rPr>
                <w:lang w:val="en-US"/>
              </w:rPr>
            </w:pPr>
          </w:p>
        </w:tc>
      </w:tr>
      <w:tr w:rsidR="00710599" w:rsidRPr="0000026E" w14:paraId="255A2303" w14:textId="77777777" w:rsidTr="007653D0">
        <w:trPr>
          <w:trHeight w:val="2835"/>
        </w:trPr>
        <w:tc>
          <w:tcPr>
            <w:tcW w:w="8505" w:type="dxa"/>
            <w:gridSpan w:val="2"/>
            <w:shd w:val="clear" w:color="auto" w:fill="auto"/>
          </w:tcPr>
          <w:p w14:paraId="7EF20296" w14:textId="5193155E" w:rsidR="00710599" w:rsidRPr="008436EB" w:rsidRDefault="00710599" w:rsidP="008436EB">
            <w:pPr>
              <w:rPr>
                <w:b/>
                <w:lang w:val="en-US"/>
              </w:rPr>
            </w:pPr>
            <w:r w:rsidRPr="0000026E">
              <w:rPr>
                <w:b/>
                <w:lang w:val="en-US"/>
              </w:rPr>
              <w:t>Learning Points:</w:t>
            </w:r>
          </w:p>
        </w:tc>
      </w:tr>
    </w:tbl>
    <w:p w14:paraId="0DFE00EF" w14:textId="77777777" w:rsidR="00710599" w:rsidRPr="00EF0840" w:rsidRDefault="00710599" w:rsidP="00710599">
      <w:pPr>
        <w:rPr>
          <w:sz w:val="2"/>
          <w:lang w:val="en-US"/>
        </w:rPr>
      </w:pPr>
    </w:p>
    <w:p w14:paraId="5B650AEC" w14:textId="77777777" w:rsidR="00B24CC4" w:rsidRDefault="00B24CC4" w:rsidP="00710599">
      <w:pPr>
        <w:rPr>
          <w:szCs w:val="22"/>
          <w:lang w:val="en-US"/>
        </w:rPr>
      </w:pPr>
    </w:p>
    <w:p w14:paraId="74C12B7C" w14:textId="77777777" w:rsidR="00B24CC4" w:rsidRDefault="00B24CC4" w:rsidP="00710599">
      <w:pPr>
        <w:rPr>
          <w:szCs w:val="22"/>
          <w:lang w:val="en-US"/>
        </w:rPr>
      </w:pPr>
    </w:p>
    <w:p w14:paraId="022B979B" w14:textId="77777777" w:rsidR="00B24CC4" w:rsidRDefault="00B24CC4" w:rsidP="00710599">
      <w:pPr>
        <w:rPr>
          <w:szCs w:val="22"/>
          <w:lang w:val="en-US"/>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4249"/>
        <w:gridCol w:w="4256"/>
      </w:tblGrid>
      <w:tr w:rsidR="00B24CC4" w:rsidRPr="0000026E" w14:paraId="5DE52862" w14:textId="77777777" w:rsidTr="00AF2565">
        <w:tc>
          <w:tcPr>
            <w:tcW w:w="4249" w:type="dxa"/>
            <w:shd w:val="clear" w:color="auto" w:fill="auto"/>
          </w:tcPr>
          <w:p w14:paraId="2D2EF426" w14:textId="77777777" w:rsidR="00B24CC4" w:rsidRPr="0000026E" w:rsidRDefault="00B24CC4" w:rsidP="00AF2565">
            <w:pPr>
              <w:jc w:val="center"/>
              <w:rPr>
                <w:b/>
                <w:lang w:val="en-US"/>
              </w:rPr>
            </w:pPr>
            <w:r w:rsidRPr="0000026E">
              <w:rPr>
                <w:b/>
                <w:lang w:val="en-US"/>
              </w:rPr>
              <w:lastRenderedPageBreak/>
              <w:t>Situation:</w:t>
            </w:r>
          </w:p>
        </w:tc>
        <w:tc>
          <w:tcPr>
            <w:tcW w:w="4256" w:type="dxa"/>
          </w:tcPr>
          <w:p w14:paraId="7D591770" w14:textId="77777777" w:rsidR="00B24CC4" w:rsidRPr="0000026E" w:rsidRDefault="00B24CC4" w:rsidP="00AF2565">
            <w:pPr>
              <w:jc w:val="center"/>
              <w:rPr>
                <w:b/>
                <w:lang w:val="en-US"/>
              </w:rPr>
            </w:pPr>
            <w:r w:rsidRPr="0000026E">
              <w:rPr>
                <w:b/>
                <w:lang w:val="en-US"/>
              </w:rPr>
              <w:t>Response:</w:t>
            </w:r>
          </w:p>
        </w:tc>
      </w:tr>
      <w:tr w:rsidR="00B24CC4" w:rsidRPr="0000026E" w14:paraId="28C6451D" w14:textId="77777777" w:rsidTr="00AF2565">
        <w:tc>
          <w:tcPr>
            <w:tcW w:w="4249" w:type="dxa"/>
            <w:shd w:val="clear" w:color="auto" w:fill="auto"/>
          </w:tcPr>
          <w:p w14:paraId="3B4B2BD1" w14:textId="3EC91B59" w:rsidR="00B24CC4" w:rsidRPr="0000026E" w:rsidRDefault="00B24CC4" w:rsidP="00AF2565">
            <w:pPr>
              <w:rPr>
                <w:lang w:val="en-US"/>
              </w:rPr>
            </w:pPr>
            <w:r w:rsidRPr="0000026E">
              <w:rPr>
                <w:lang w:val="en-US" w:bidi="x-none"/>
              </w:rPr>
              <w:t xml:space="preserve">5. </w:t>
            </w:r>
            <w:r w:rsidRPr="002F1F7C">
              <w:rPr>
                <w:lang w:bidi="x-none"/>
              </w:rPr>
              <w:t xml:space="preserve">Your manager is very busy but won't delegate any work to you, insisting that it is quicker to do it </w:t>
            </w:r>
            <w:r>
              <w:rPr>
                <w:lang w:bidi="x-none"/>
              </w:rPr>
              <w:t>themselves</w:t>
            </w:r>
            <w:r w:rsidRPr="002F1F7C">
              <w:rPr>
                <w:lang w:bidi="x-none"/>
              </w:rPr>
              <w:t xml:space="preserve">. When you’ve suggested helping with the month end report in the past, </w:t>
            </w:r>
            <w:r>
              <w:rPr>
                <w:lang w:bidi="x-none"/>
              </w:rPr>
              <w:t>they</w:t>
            </w:r>
            <w:r w:rsidRPr="002F1F7C">
              <w:rPr>
                <w:lang w:bidi="x-none"/>
              </w:rPr>
              <w:t xml:space="preserve"> ha</w:t>
            </w:r>
            <w:r>
              <w:rPr>
                <w:lang w:bidi="x-none"/>
              </w:rPr>
              <w:t>ve</w:t>
            </w:r>
            <w:r w:rsidRPr="002F1F7C">
              <w:rPr>
                <w:lang w:bidi="x-none"/>
              </w:rPr>
              <w:t xml:space="preserve"> been insistent and so you’ve just left it. The department is now struggling because of the delays getting the report out, so you realise you simply must say something</w:t>
            </w:r>
            <w:r>
              <w:rPr>
                <w:lang w:bidi="x-none"/>
              </w:rPr>
              <w:t>. Is it time to stand your ground?</w:t>
            </w:r>
          </w:p>
        </w:tc>
        <w:tc>
          <w:tcPr>
            <w:tcW w:w="4256" w:type="dxa"/>
          </w:tcPr>
          <w:p w14:paraId="4DDCC033" w14:textId="77777777" w:rsidR="00B24CC4" w:rsidRPr="0000026E" w:rsidRDefault="00B24CC4" w:rsidP="00AF2565">
            <w:pPr>
              <w:rPr>
                <w:lang w:val="en-US"/>
              </w:rPr>
            </w:pPr>
          </w:p>
        </w:tc>
      </w:tr>
      <w:tr w:rsidR="00B24CC4" w:rsidRPr="0000026E" w14:paraId="586A24D6" w14:textId="77777777" w:rsidTr="00AF2565">
        <w:trPr>
          <w:trHeight w:val="2438"/>
        </w:trPr>
        <w:tc>
          <w:tcPr>
            <w:tcW w:w="8505" w:type="dxa"/>
            <w:gridSpan w:val="2"/>
            <w:shd w:val="clear" w:color="auto" w:fill="auto"/>
          </w:tcPr>
          <w:p w14:paraId="5956222E" w14:textId="77777777" w:rsidR="00B24CC4" w:rsidRPr="008436EB" w:rsidRDefault="00B24CC4" w:rsidP="00AF2565">
            <w:pPr>
              <w:rPr>
                <w:b/>
                <w:lang w:val="en-US"/>
              </w:rPr>
            </w:pPr>
            <w:r w:rsidRPr="0000026E">
              <w:rPr>
                <w:b/>
                <w:lang w:val="en-US"/>
              </w:rPr>
              <w:t>Learning Points:</w:t>
            </w:r>
          </w:p>
        </w:tc>
      </w:tr>
      <w:tr w:rsidR="00B24CC4" w:rsidRPr="0000026E" w14:paraId="68883FAE" w14:textId="77777777" w:rsidTr="00AF2565">
        <w:tc>
          <w:tcPr>
            <w:tcW w:w="4249" w:type="dxa"/>
            <w:shd w:val="clear" w:color="auto" w:fill="auto"/>
          </w:tcPr>
          <w:p w14:paraId="7B1415AF" w14:textId="77777777" w:rsidR="00B24CC4" w:rsidRPr="0000026E" w:rsidRDefault="00B24CC4" w:rsidP="00AF2565">
            <w:pPr>
              <w:jc w:val="center"/>
              <w:rPr>
                <w:b/>
                <w:lang w:val="en-US"/>
              </w:rPr>
            </w:pPr>
            <w:r w:rsidRPr="0000026E">
              <w:rPr>
                <w:b/>
                <w:lang w:val="en-US"/>
              </w:rPr>
              <w:t>Situation:</w:t>
            </w:r>
          </w:p>
        </w:tc>
        <w:tc>
          <w:tcPr>
            <w:tcW w:w="4256" w:type="dxa"/>
          </w:tcPr>
          <w:p w14:paraId="4C90C2A6" w14:textId="77777777" w:rsidR="00B24CC4" w:rsidRPr="0000026E" w:rsidRDefault="00B24CC4" w:rsidP="00AF2565">
            <w:pPr>
              <w:jc w:val="center"/>
              <w:rPr>
                <w:b/>
                <w:lang w:val="en-US"/>
              </w:rPr>
            </w:pPr>
            <w:r w:rsidRPr="0000026E">
              <w:rPr>
                <w:b/>
                <w:lang w:val="en-US"/>
              </w:rPr>
              <w:t>Response:</w:t>
            </w:r>
          </w:p>
        </w:tc>
      </w:tr>
      <w:tr w:rsidR="00B24CC4" w:rsidRPr="0000026E" w14:paraId="506352BB" w14:textId="77777777" w:rsidTr="00AF2565">
        <w:tc>
          <w:tcPr>
            <w:tcW w:w="4249" w:type="dxa"/>
            <w:shd w:val="clear" w:color="auto" w:fill="auto"/>
          </w:tcPr>
          <w:p w14:paraId="4DFFED32" w14:textId="50B5E1F2" w:rsidR="00B24CC4" w:rsidRPr="0000026E" w:rsidRDefault="00B24CC4" w:rsidP="00AF2565">
            <w:pPr>
              <w:rPr>
                <w:lang w:val="en-US" w:bidi="x-none"/>
              </w:rPr>
            </w:pPr>
            <w:r w:rsidRPr="0000026E">
              <w:rPr>
                <w:lang w:val="en-US" w:bidi="x-none"/>
              </w:rPr>
              <w:t xml:space="preserve">6. Your manager is seldom in the office. You want to talk to </w:t>
            </w:r>
            <w:r>
              <w:rPr>
                <w:lang w:val="en-US" w:bidi="x-none"/>
              </w:rPr>
              <w:t>them</w:t>
            </w:r>
            <w:r w:rsidRPr="0000026E">
              <w:rPr>
                <w:lang w:val="en-US" w:bidi="x-none"/>
              </w:rPr>
              <w:t xml:space="preserve"> about a training course you would like to attend. </w:t>
            </w:r>
            <w:r>
              <w:rPr>
                <w:lang w:val="en-US" w:bidi="x-none"/>
              </w:rPr>
              <w:t>They</w:t>
            </w:r>
            <w:r w:rsidRPr="0000026E">
              <w:rPr>
                <w:lang w:val="en-US" w:bidi="x-none"/>
              </w:rPr>
              <w:t xml:space="preserve"> ha</w:t>
            </w:r>
            <w:r>
              <w:rPr>
                <w:lang w:val="en-US" w:bidi="x-none"/>
              </w:rPr>
              <w:t>ve</w:t>
            </w:r>
            <w:r w:rsidRPr="0000026E">
              <w:rPr>
                <w:lang w:val="en-US" w:bidi="x-none"/>
              </w:rPr>
              <w:t xml:space="preserve"> just rushed into the office. You approach and try to address the issue – but </w:t>
            </w:r>
            <w:r>
              <w:rPr>
                <w:lang w:val="en-US" w:bidi="x-none"/>
              </w:rPr>
              <w:t>they</w:t>
            </w:r>
            <w:r w:rsidRPr="0000026E">
              <w:rPr>
                <w:lang w:val="en-US" w:bidi="x-none"/>
              </w:rPr>
              <w:t xml:space="preserve"> hold up a hand, signaling for you to stop, and say, “I’m just trying to prepare for the Board Meeting – is this important?”</w:t>
            </w:r>
          </w:p>
          <w:p w14:paraId="6E3B8216" w14:textId="77777777" w:rsidR="00B24CC4" w:rsidRPr="0000026E" w:rsidRDefault="00B24CC4" w:rsidP="00AF2565">
            <w:pPr>
              <w:rPr>
                <w:lang w:val="en-US"/>
              </w:rPr>
            </w:pPr>
            <w:r w:rsidRPr="0000026E">
              <w:rPr>
                <w:lang w:val="en-US" w:bidi="x-none"/>
              </w:rPr>
              <w:t>How do you respond?</w:t>
            </w:r>
          </w:p>
        </w:tc>
        <w:tc>
          <w:tcPr>
            <w:tcW w:w="4256" w:type="dxa"/>
          </w:tcPr>
          <w:p w14:paraId="7BFA678C" w14:textId="77777777" w:rsidR="00B24CC4" w:rsidRPr="0000026E" w:rsidRDefault="00B24CC4" w:rsidP="00AF2565">
            <w:pPr>
              <w:rPr>
                <w:lang w:val="en-US"/>
              </w:rPr>
            </w:pPr>
          </w:p>
        </w:tc>
      </w:tr>
      <w:tr w:rsidR="00B24CC4" w:rsidRPr="0000026E" w14:paraId="2935A785" w14:textId="77777777" w:rsidTr="00AF2565">
        <w:trPr>
          <w:trHeight w:val="2438"/>
        </w:trPr>
        <w:tc>
          <w:tcPr>
            <w:tcW w:w="8505" w:type="dxa"/>
            <w:gridSpan w:val="2"/>
            <w:shd w:val="clear" w:color="auto" w:fill="auto"/>
          </w:tcPr>
          <w:p w14:paraId="0D69A6EE" w14:textId="77777777" w:rsidR="00B24CC4" w:rsidRPr="008436EB" w:rsidRDefault="00B24CC4" w:rsidP="00AF2565">
            <w:pPr>
              <w:rPr>
                <w:b/>
                <w:lang w:val="en-US"/>
              </w:rPr>
            </w:pPr>
            <w:r w:rsidRPr="0000026E">
              <w:rPr>
                <w:b/>
                <w:lang w:val="en-US"/>
              </w:rPr>
              <w:t>Learning Points:</w:t>
            </w:r>
          </w:p>
        </w:tc>
      </w:tr>
    </w:tbl>
    <w:p w14:paraId="17E61ADD" w14:textId="08FD09F8" w:rsidR="00911FF8" w:rsidRPr="00B24CC4" w:rsidRDefault="00911FF8" w:rsidP="00B24CC4">
      <w:pPr>
        <w:pStyle w:val="Heading1"/>
        <w:jc w:val="left"/>
        <w:rPr>
          <w:sz w:val="22"/>
          <w:szCs w:val="22"/>
        </w:rPr>
      </w:pPr>
      <w:bookmarkStart w:id="76" w:name="_Action_Plan"/>
      <w:bookmarkStart w:id="77" w:name="_Action_Plan_1"/>
      <w:bookmarkEnd w:id="76"/>
      <w:bookmarkEnd w:id="77"/>
    </w:p>
    <w:sectPr w:rsidR="00911FF8" w:rsidRPr="00B24CC4" w:rsidSect="00B24CC4">
      <w:footerReference w:type="even" r:id="rId10"/>
      <w:footerReference w:type="default" r:id="rId11"/>
      <w:pgSz w:w="11900" w:h="16840"/>
      <w:pgMar w:top="1701" w:right="1701" w:bottom="1701"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4C49D" w14:textId="77777777" w:rsidR="00CA7FA5" w:rsidRDefault="00CA7FA5">
      <w:r>
        <w:separator/>
      </w:r>
    </w:p>
  </w:endnote>
  <w:endnote w:type="continuationSeparator" w:id="0">
    <w:p w14:paraId="4DC98476" w14:textId="77777777" w:rsidR="00CA7FA5" w:rsidRDefault="00CA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EDDB" w14:textId="77777777" w:rsidR="00235199" w:rsidRDefault="00235199"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3B7F6" w14:textId="77777777" w:rsidR="00235199" w:rsidRDefault="00235199" w:rsidP="00903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651D" w14:textId="77777777" w:rsidR="00235199" w:rsidRDefault="00235199"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851">
      <w:rPr>
        <w:rStyle w:val="PageNumber"/>
        <w:noProof/>
      </w:rPr>
      <w:t>2</w:t>
    </w:r>
    <w:r>
      <w:rPr>
        <w:rStyle w:val="PageNumber"/>
      </w:rPr>
      <w:fldChar w:fldCharType="end"/>
    </w:r>
  </w:p>
  <w:p w14:paraId="29D5BFEF" w14:textId="30628F2F" w:rsidR="00235199" w:rsidRPr="00424BF2" w:rsidRDefault="00235199" w:rsidP="00BC6E24">
    <w:pPr>
      <w:pStyle w:val="Footer"/>
      <w:rPr>
        <w:sz w:val="18"/>
      </w:rPr>
    </w:pPr>
    <w:r w:rsidRPr="00EE402A">
      <w:rPr>
        <w:sz w:val="18"/>
      </w:rPr>
      <w:t>© Glasstap Limited, 20</w:t>
    </w:r>
    <w:r>
      <w:rPr>
        <w:sz w:val="18"/>
      </w:rPr>
      <w:t>1</w:t>
    </w:r>
    <w:r>
      <w:rPr>
        <w:sz w:val="18"/>
        <w:lang w:val="en-GB"/>
      </w:rPr>
      <w:t>8</w:t>
    </w:r>
    <w:r w:rsidRPr="00EE402A">
      <w:rPr>
        <w:sz w:val="18"/>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4007" w14:textId="77777777" w:rsidR="00235199" w:rsidRDefault="00235199"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B1A2B" w14:textId="77777777" w:rsidR="00235199" w:rsidRDefault="00235199" w:rsidP="009035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9DA4" w14:textId="77777777" w:rsidR="00235199" w:rsidRDefault="00235199"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851">
      <w:rPr>
        <w:rStyle w:val="PageNumber"/>
        <w:noProof/>
      </w:rPr>
      <w:t>35</w:t>
    </w:r>
    <w:r>
      <w:rPr>
        <w:rStyle w:val="PageNumber"/>
      </w:rPr>
      <w:fldChar w:fldCharType="end"/>
    </w:r>
  </w:p>
  <w:p w14:paraId="7B007A76" w14:textId="7A0913F6" w:rsidR="00235199" w:rsidRPr="005D1197" w:rsidRDefault="00235199" w:rsidP="005D1197">
    <w:pPr>
      <w:pStyle w:val="Footer"/>
      <w:rPr>
        <w:sz w:val="18"/>
      </w:rPr>
    </w:pPr>
    <w:r w:rsidRPr="00EE402A">
      <w:rPr>
        <w:sz w:val="18"/>
      </w:rPr>
      <w:t>© Glasstap Limited.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0B20" w14:textId="77777777" w:rsidR="00CA7FA5" w:rsidRDefault="00CA7FA5">
      <w:r>
        <w:separator/>
      </w:r>
    </w:p>
  </w:footnote>
  <w:footnote w:type="continuationSeparator" w:id="0">
    <w:p w14:paraId="3E8D52B3" w14:textId="77777777" w:rsidR="00CA7FA5" w:rsidRDefault="00CA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D25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3240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D22C12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40CAC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954BA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6ECCF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2DEF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D683D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34CB86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D9CA5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443F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881CBE"/>
    <w:multiLevelType w:val="hybridMultilevel"/>
    <w:tmpl w:val="A13ABDF0"/>
    <w:lvl w:ilvl="0" w:tplc="F38CEC0E">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B7662"/>
    <w:multiLevelType w:val="hybridMultilevel"/>
    <w:tmpl w:val="A48AE2C4"/>
    <w:lvl w:ilvl="0" w:tplc="2B8ACE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B15EC"/>
    <w:multiLevelType w:val="hybridMultilevel"/>
    <w:tmpl w:val="B5BC79D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F71085"/>
    <w:multiLevelType w:val="hybridMultilevel"/>
    <w:tmpl w:val="DB0E5F9C"/>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11119"/>
    <w:multiLevelType w:val="hybridMultilevel"/>
    <w:tmpl w:val="D46250D6"/>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516BB2"/>
    <w:multiLevelType w:val="hybridMultilevel"/>
    <w:tmpl w:val="B9684BE2"/>
    <w:lvl w:ilvl="0" w:tplc="04090017">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613003"/>
    <w:multiLevelType w:val="hybridMultilevel"/>
    <w:tmpl w:val="3A3C9FA6"/>
    <w:lvl w:ilvl="0" w:tplc="2B8ACED2">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A6E46"/>
    <w:multiLevelType w:val="hybridMultilevel"/>
    <w:tmpl w:val="5FCC8FB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DD63616"/>
    <w:multiLevelType w:val="hybridMultilevel"/>
    <w:tmpl w:val="2E32B678"/>
    <w:lvl w:ilvl="0" w:tplc="04090017">
      <w:start w:val="1"/>
      <w:numFmt w:val="lowerLetter"/>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1B35AF2"/>
    <w:multiLevelType w:val="hybridMultilevel"/>
    <w:tmpl w:val="9BAA34E8"/>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3700C"/>
    <w:multiLevelType w:val="hybridMultilevel"/>
    <w:tmpl w:val="7876DFDA"/>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2C73B4"/>
    <w:multiLevelType w:val="hybridMultilevel"/>
    <w:tmpl w:val="14706F1A"/>
    <w:lvl w:ilvl="0" w:tplc="98B857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4508016F"/>
    <w:multiLevelType w:val="singleLevel"/>
    <w:tmpl w:val="6FB02862"/>
    <w:lvl w:ilvl="0">
      <w:start w:val="1"/>
      <w:numFmt w:val="bullet"/>
      <w:pStyle w:val="1-bullet-2"/>
      <w:lvlText w:val=""/>
      <w:lvlJc w:val="left"/>
      <w:pPr>
        <w:tabs>
          <w:tab w:val="num" w:pos="360"/>
        </w:tabs>
        <w:ind w:left="360" w:hanging="360"/>
      </w:pPr>
      <w:rPr>
        <w:rFonts w:ascii="Symbol" w:hAnsi="Symbol" w:hint="default"/>
      </w:rPr>
    </w:lvl>
  </w:abstractNum>
  <w:abstractNum w:abstractNumId="24" w15:restartNumberingAfterBreak="0">
    <w:nsid w:val="4742632D"/>
    <w:multiLevelType w:val="hybridMultilevel"/>
    <w:tmpl w:val="E23EE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7F44BB"/>
    <w:multiLevelType w:val="hybridMultilevel"/>
    <w:tmpl w:val="5F50DA8C"/>
    <w:lvl w:ilvl="0" w:tplc="9F3C64F4">
      <w:start w:val="4"/>
      <w:numFmt w:val="bullet"/>
      <w:lvlText w:val="-"/>
      <w:lvlJc w:val="left"/>
      <w:pPr>
        <w:ind w:left="720" w:hanging="360"/>
      </w:pPr>
      <w:rPr>
        <w:rFonts w:ascii="Verdana" w:eastAsiaTheme="majorEastAsia"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0637"/>
    <w:multiLevelType w:val="hybridMultilevel"/>
    <w:tmpl w:val="31EECD86"/>
    <w:lvl w:ilvl="0" w:tplc="EBC814D4">
      <w:start w:val="1"/>
      <w:numFmt w:val="bullet"/>
      <w:pStyle w:val="TN-Fin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51386F"/>
    <w:multiLevelType w:val="hybridMultilevel"/>
    <w:tmpl w:val="EB22FFB8"/>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D681895"/>
    <w:multiLevelType w:val="hybridMultilevel"/>
    <w:tmpl w:val="64F6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C30F99"/>
    <w:multiLevelType w:val="hybridMultilevel"/>
    <w:tmpl w:val="F212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F195A"/>
    <w:multiLevelType w:val="hybridMultilevel"/>
    <w:tmpl w:val="9B220D84"/>
    <w:lvl w:ilvl="0" w:tplc="F2E28D78">
      <w:start w:val="1"/>
      <w:numFmt w:val="bullet"/>
      <w:pStyle w:val="Glasstap-La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A31BF"/>
    <w:multiLevelType w:val="hybridMultilevel"/>
    <w:tmpl w:val="5F92CA6E"/>
    <w:lvl w:ilvl="0" w:tplc="05608ADC">
      <w:start w:val="1"/>
      <w:numFmt w:val="bullet"/>
      <w:lvlText w:val=""/>
      <w:lvlJc w:val="left"/>
      <w:pPr>
        <w:ind w:left="437" w:hanging="360"/>
      </w:pPr>
      <w:rPr>
        <w:rFonts w:ascii="Symbol" w:hAnsi="Symbol" w:hint="default"/>
        <w:b w:val="0"/>
        <w:i w:val="0"/>
        <w:sz w:val="26"/>
      </w:rPr>
    </w:lvl>
    <w:lvl w:ilvl="1" w:tplc="04090003" w:tentative="1">
      <w:start w:val="1"/>
      <w:numFmt w:val="bullet"/>
      <w:lvlText w:val="o"/>
      <w:lvlJc w:val="left"/>
      <w:pPr>
        <w:ind w:left="1517" w:hanging="360"/>
      </w:pPr>
      <w:rPr>
        <w:rFonts w:ascii="Courier New" w:hAnsi="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2" w15:restartNumberingAfterBreak="0">
    <w:nsid w:val="63870433"/>
    <w:multiLevelType w:val="hybridMultilevel"/>
    <w:tmpl w:val="964C7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5B12D4"/>
    <w:multiLevelType w:val="hybridMultilevel"/>
    <w:tmpl w:val="286C400C"/>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5F7127A"/>
    <w:multiLevelType w:val="hybridMultilevel"/>
    <w:tmpl w:val="F212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45280"/>
    <w:multiLevelType w:val="hybridMultilevel"/>
    <w:tmpl w:val="6602F1A4"/>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40B46"/>
    <w:multiLevelType w:val="hybridMultilevel"/>
    <w:tmpl w:val="71544686"/>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796C77"/>
    <w:multiLevelType w:val="hybridMultilevel"/>
    <w:tmpl w:val="DCA2BE0E"/>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162A5"/>
    <w:multiLevelType w:val="hybridMultilevel"/>
    <w:tmpl w:val="C686769A"/>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DF225EE"/>
    <w:multiLevelType w:val="hybridMultilevel"/>
    <w:tmpl w:val="83CC9DA6"/>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865B5F"/>
    <w:multiLevelType w:val="hybridMultilevel"/>
    <w:tmpl w:val="3738EA80"/>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224946"/>
    <w:multiLevelType w:val="hybridMultilevel"/>
    <w:tmpl w:val="9EC2E568"/>
    <w:lvl w:ilvl="0" w:tplc="63425F8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502B85"/>
    <w:multiLevelType w:val="hybridMultilevel"/>
    <w:tmpl w:val="7B24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10253"/>
    <w:multiLevelType w:val="hybridMultilevel"/>
    <w:tmpl w:val="358A80AC"/>
    <w:lvl w:ilvl="0" w:tplc="0409000F">
      <w:start w:val="1"/>
      <w:numFmt w:val="decimal"/>
      <w:lvlText w:val="%1."/>
      <w:lvlJc w:val="left"/>
      <w:pPr>
        <w:tabs>
          <w:tab w:val="num" w:pos="360"/>
        </w:tabs>
        <w:ind w:left="360" w:hanging="360"/>
      </w:pPr>
      <w:rPr>
        <w:rFonts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7104176">
    <w:abstractNumId w:val="26"/>
  </w:num>
  <w:num w:numId="2" w16cid:durableId="144473592">
    <w:abstractNumId w:val="26"/>
  </w:num>
  <w:num w:numId="3" w16cid:durableId="1797335624">
    <w:abstractNumId w:val="26"/>
  </w:num>
  <w:num w:numId="4" w16cid:durableId="1714305863">
    <w:abstractNumId w:val="26"/>
  </w:num>
  <w:num w:numId="5" w16cid:durableId="678432165">
    <w:abstractNumId w:val="30"/>
  </w:num>
  <w:num w:numId="6" w16cid:durableId="460997578">
    <w:abstractNumId w:val="30"/>
  </w:num>
  <w:num w:numId="7" w16cid:durableId="1569728678">
    <w:abstractNumId w:val="12"/>
  </w:num>
  <w:num w:numId="8" w16cid:durableId="2119987426">
    <w:abstractNumId w:val="17"/>
  </w:num>
  <w:num w:numId="9" w16cid:durableId="1518078178">
    <w:abstractNumId w:val="28"/>
  </w:num>
  <w:num w:numId="10" w16cid:durableId="526602352">
    <w:abstractNumId w:val="31"/>
  </w:num>
  <w:num w:numId="11" w16cid:durableId="881795193">
    <w:abstractNumId w:val="42"/>
  </w:num>
  <w:num w:numId="12" w16cid:durableId="865947067">
    <w:abstractNumId w:val="34"/>
  </w:num>
  <w:num w:numId="13" w16cid:durableId="1336617650">
    <w:abstractNumId w:val="29"/>
  </w:num>
  <w:num w:numId="14" w16cid:durableId="659624622">
    <w:abstractNumId w:val="0"/>
  </w:num>
  <w:num w:numId="15" w16cid:durableId="647634745">
    <w:abstractNumId w:val="1"/>
  </w:num>
  <w:num w:numId="16" w16cid:durableId="538056091">
    <w:abstractNumId w:val="2"/>
  </w:num>
  <w:num w:numId="17" w16cid:durableId="2070373065">
    <w:abstractNumId w:val="3"/>
  </w:num>
  <w:num w:numId="18" w16cid:durableId="859514616">
    <w:abstractNumId w:val="4"/>
  </w:num>
  <w:num w:numId="19" w16cid:durableId="1094740927">
    <w:abstractNumId w:val="9"/>
  </w:num>
  <w:num w:numId="20" w16cid:durableId="578486488">
    <w:abstractNumId w:val="5"/>
  </w:num>
  <w:num w:numId="21" w16cid:durableId="1920140155">
    <w:abstractNumId w:val="6"/>
  </w:num>
  <w:num w:numId="22" w16cid:durableId="496697547">
    <w:abstractNumId w:val="7"/>
  </w:num>
  <w:num w:numId="23" w16cid:durableId="298726513">
    <w:abstractNumId w:val="8"/>
  </w:num>
  <w:num w:numId="24" w16cid:durableId="1841002720">
    <w:abstractNumId w:val="10"/>
  </w:num>
  <w:num w:numId="25" w16cid:durableId="1548909942">
    <w:abstractNumId w:val="24"/>
  </w:num>
  <w:num w:numId="26" w16cid:durableId="1122728603">
    <w:abstractNumId w:val="32"/>
  </w:num>
  <w:num w:numId="27" w16cid:durableId="1017653051">
    <w:abstractNumId w:val="25"/>
  </w:num>
  <w:num w:numId="28" w16cid:durableId="1414625407">
    <w:abstractNumId w:val="11"/>
  </w:num>
  <w:num w:numId="29" w16cid:durableId="694161798">
    <w:abstractNumId w:val="18"/>
  </w:num>
  <w:num w:numId="30" w16cid:durableId="1971743916">
    <w:abstractNumId w:val="23"/>
  </w:num>
  <w:num w:numId="31" w16cid:durableId="1964532334">
    <w:abstractNumId w:val="35"/>
  </w:num>
  <w:num w:numId="32" w16cid:durableId="857894066">
    <w:abstractNumId w:val="41"/>
  </w:num>
  <w:num w:numId="33" w16cid:durableId="611401853">
    <w:abstractNumId w:val="40"/>
  </w:num>
  <w:num w:numId="34" w16cid:durableId="1122571405">
    <w:abstractNumId w:val="36"/>
  </w:num>
  <w:num w:numId="35" w16cid:durableId="1185363881">
    <w:abstractNumId w:val="39"/>
  </w:num>
  <w:num w:numId="36" w16cid:durableId="1501042501">
    <w:abstractNumId w:val="21"/>
  </w:num>
  <w:num w:numId="37" w16cid:durableId="1979724291">
    <w:abstractNumId w:val="20"/>
  </w:num>
  <w:num w:numId="38" w16cid:durableId="667680905">
    <w:abstractNumId w:val="14"/>
  </w:num>
  <w:num w:numId="39" w16cid:durableId="985206488">
    <w:abstractNumId w:val="22"/>
  </w:num>
  <w:num w:numId="40" w16cid:durableId="1824077965">
    <w:abstractNumId w:val="37"/>
  </w:num>
  <w:num w:numId="41" w16cid:durableId="883450156">
    <w:abstractNumId w:val="43"/>
  </w:num>
  <w:num w:numId="42" w16cid:durableId="1616211331">
    <w:abstractNumId w:val="15"/>
  </w:num>
  <w:num w:numId="43" w16cid:durableId="1964461768">
    <w:abstractNumId w:val="27"/>
  </w:num>
  <w:num w:numId="44" w16cid:durableId="1220629122">
    <w:abstractNumId w:val="38"/>
  </w:num>
  <w:num w:numId="45" w16cid:durableId="284505594">
    <w:abstractNumId w:val="16"/>
  </w:num>
  <w:num w:numId="46" w16cid:durableId="1745224556">
    <w:abstractNumId w:val="19"/>
  </w:num>
  <w:num w:numId="47" w16cid:durableId="789788018">
    <w:abstractNumId w:val="13"/>
  </w:num>
  <w:num w:numId="48" w16cid:durableId="18802385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54"/>
    <w:rsid w:val="00003692"/>
    <w:rsid w:val="0001160F"/>
    <w:rsid w:val="00013375"/>
    <w:rsid w:val="00026348"/>
    <w:rsid w:val="00054EC0"/>
    <w:rsid w:val="00082C0A"/>
    <w:rsid w:val="00082EC9"/>
    <w:rsid w:val="0008340C"/>
    <w:rsid w:val="000961E3"/>
    <w:rsid w:val="000A2349"/>
    <w:rsid w:val="001219DA"/>
    <w:rsid w:val="00127FAA"/>
    <w:rsid w:val="00131560"/>
    <w:rsid w:val="0014678C"/>
    <w:rsid w:val="001B0FAA"/>
    <w:rsid w:val="001C4E38"/>
    <w:rsid w:val="001C7D88"/>
    <w:rsid w:val="001D6CDF"/>
    <w:rsid w:val="001E6D97"/>
    <w:rsid w:val="001F7FD1"/>
    <w:rsid w:val="002207B9"/>
    <w:rsid w:val="00222A1B"/>
    <w:rsid w:val="0022320F"/>
    <w:rsid w:val="00235199"/>
    <w:rsid w:val="002452A2"/>
    <w:rsid w:val="00285A24"/>
    <w:rsid w:val="0029729A"/>
    <w:rsid w:val="002A41C5"/>
    <w:rsid w:val="002D0224"/>
    <w:rsid w:val="002D6FDF"/>
    <w:rsid w:val="002F1E01"/>
    <w:rsid w:val="003016CA"/>
    <w:rsid w:val="00316E86"/>
    <w:rsid w:val="00322BD2"/>
    <w:rsid w:val="00340643"/>
    <w:rsid w:val="003937DC"/>
    <w:rsid w:val="003C4770"/>
    <w:rsid w:val="003C7A4F"/>
    <w:rsid w:val="003E265D"/>
    <w:rsid w:val="003E2FA1"/>
    <w:rsid w:val="003F6773"/>
    <w:rsid w:val="00401651"/>
    <w:rsid w:val="00401DB1"/>
    <w:rsid w:val="00405C34"/>
    <w:rsid w:val="0041524C"/>
    <w:rsid w:val="004205C1"/>
    <w:rsid w:val="00420BE6"/>
    <w:rsid w:val="00424BF2"/>
    <w:rsid w:val="0045469F"/>
    <w:rsid w:val="00456FA1"/>
    <w:rsid w:val="00463463"/>
    <w:rsid w:val="00466128"/>
    <w:rsid w:val="00467F8C"/>
    <w:rsid w:val="0047781F"/>
    <w:rsid w:val="00482642"/>
    <w:rsid w:val="00482B22"/>
    <w:rsid w:val="004846C3"/>
    <w:rsid w:val="00491592"/>
    <w:rsid w:val="00492E71"/>
    <w:rsid w:val="00497D2A"/>
    <w:rsid w:val="004B4EE1"/>
    <w:rsid w:val="004B7C56"/>
    <w:rsid w:val="004C78FE"/>
    <w:rsid w:val="004D4515"/>
    <w:rsid w:val="004D6B61"/>
    <w:rsid w:val="00513AB7"/>
    <w:rsid w:val="00517604"/>
    <w:rsid w:val="00523934"/>
    <w:rsid w:val="0057000A"/>
    <w:rsid w:val="0058078D"/>
    <w:rsid w:val="005911E2"/>
    <w:rsid w:val="005D1197"/>
    <w:rsid w:val="005D6180"/>
    <w:rsid w:val="0060295B"/>
    <w:rsid w:val="00604057"/>
    <w:rsid w:val="00605BFF"/>
    <w:rsid w:val="006206CA"/>
    <w:rsid w:val="00625A8A"/>
    <w:rsid w:val="00633F4E"/>
    <w:rsid w:val="00652C32"/>
    <w:rsid w:val="0066341B"/>
    <w:rsid w:val="00674CCC"/>
    <w:rsid w:val="0067703E"/>
    <w:rsid w:val="006774A0"/>
    <w:rsid w:val="006C3398"/>
    <w:rsid w:val="006D0698"/>
    <w:rsid w:val="006D47E3"/>
    <w:rsid w:val="006D5DF6"/>
    <w:rsid w:val="006E338B"/>
    <w:rsid w:val="006F2E33"/>
    <w:rsid w:val="006F7D22"/>
    <w:rsid w:val="00705EE8"/>
    <w:rsid w:val="00710599"/>
    <w:rsid w:val="0072493E"/>
    <w:rsid w:val="0072664F"/>
    <w:rsid w:val="00727138"/>
    <w:rsid w:val="0074025A"/>
    <w:rsid w:val="007405E3"/>
    <w:rsid w:val="007653D0"/>
    <w:rsid w:val="00786745"/>
    <w:rsid w:val="007A03DB"/>
    <w:rsid w:val="007A73C7"/>
    <w:rsid w:val="007F6D95"/>
    <w:rsid w:val="00811643"/>
    <w:rsid w:val="00817D98"/>
    <w:rsid w:val="00833167"/>
    <w:rsid w:val="008436EB"/>
    <w:rsid w:val="008450F4"/>
    <w:rsid w:val="00855BCD"/>
    <w:rsid w:val="008572B5"/>
    <w:rsid w:val="00873553"/>
    <w:rsid w:val="008917E5"/>
    <w:rsid w:val="00893D32"/>
    <w:rsid w:val="00894BA1"/>
    <w:rsid w:val="0089653F"/>
    <w:rsid w:val="008B22FC"/>
    <w:rsid w:val="008F2155"/>
    <w:rsid w:val="0090351D"/>
    <w:rsid w:val="00910976"/>
    <w:rsid w:val="00911FF8"/>
    <w:rsid w:val="00914636"/>
    <w:rsid w:val="00947C1A"/>
    <w:rsid w:val="00965C48"/>
    <w:rsid w:val="00971AE5"/>
    <w:rsid w:val="0097547B"/>
    <w:rsid w:val="0098247E"/>
    <w:rsid w:val="00992E7D"/>
    <w:rsid w:val="009933AB"/>
    <w:rsid w:val="009A2A8F"/>
    <w:rsid w:val="009C1324"/>
    <w:rsid w:val="00A12DD6"/>
    <w:rsid w:val="00A20BA1"/>
    <w:rsid w:val="00A21851"/>
    <w:rsid w:val="00A42B8B"/>
    <w:rsid w:val="00A80B97"/>
    <w:rsid w:val="00A91293"/>
    <w:rsid w:val="00AC51D8"/>
    <w:rsid w:val="00AD187E"/>
    <w:rsid w:val="00AE2EE8"/>
    <w:rsid w:val="00B04AF9"/>
    <w:rsid w:val="00B05A33"/>
    <w:rsid w:val="00B24CC4"/>
    <w:rsid w:val="00B26607"/>
    <w:rsid w:val="00B3333E"/>
    <w:rsid w:val="00B43E5D"/>
    <w:rsid w:val="00B507AB"/>
    <w:rsid w:val="00B527A1"/>
    <w:rsid w:val="00B571C3"/>
    <w:rsid w:val="00B62A06"/>
    <w:rsid w:val="00B9068D"/>
    <w:rsid w:val="00B91068"/>
    <w:rsid w:val="00BC1FFA"/>
    <w:rsid w:val="00BC6E24"/>
    <w:rsid w:val="00BC7D2F"/>
    <w:rsid w:val="00BF1CE7"/>
    <w:rsid w:val="00BF2635"/>
    <w:rsid w:val="00C42688"/>
    <w:rsid w:val="00C66A6F"/>
    <w:rsid w:val="00C8203C"/>
    <w:rsid w:val="00CA7FA5"/>
    <w:rsid w:val="00CB206F"/>
    <w:rsid w:val="00CB70CF"/>
    <w:rsid w:val="00CD3E4B"/>
    <w:rsid w:val="00CF3916"/>
    <w:rsid w:val="00D12504"/>
    <w:rsid w:val="00D209A7"/>
    <w:rsid w:val="00D24894"/>
    <w:rsid w:val="00D30BAF"/>
    <w:rsid w:val="00D36054"/>
    <w:rsid w:val="00D4259A"/>
    <w:rsid w:val="00D479CF"/>
    <w:rsid w:val="00D51826"/>
    <w:rsid w:val="00D729B6"/>
    <w:rsid w:val="00D84373"/>
    <w:rsid w:val="00D84467"/>
    <w:rsid w:val="00DC5972"/>
    <w:rsid w:val="00DD2061"/>
    <w:rsid w:val="00DD28B5"/>
    <w:rsid w:val="00DE5F9C"/>
    <w:rsid w:val="00E63E96"/>
    <w:rsid w:val="00E87A83"/>
    <w:rsid w:val="00EA44F5"/>
    <w:rsid w:val="00EE2180"/>
    <w:rsid w:val="00F07E88"/>
    <w:rsid w:val="00F145EA"/>
    <w:rsid w:val="00F16B8E"/>
    <w:rsid w:val="00F25DF5"/>
    <w:rsid w:val="00F54911"/>
    <w:rsid w:val="00F67500"/>
    <w:rsid w:val="00F70D65"/>
    <w:rsid w:val="00F839AF"/>
    <w:rsid w:val="00F95EA8"/>
    <w:rsid w:val="00F96621"/>
    <w:rsid w:val="00FC0E4A"/>
    <w:rsid w:val="00FF4CD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94FEAA4"/>
  <w14:defaultImageDpi w14:val="300"/>
  <w15:docId w15:val="{96D922DD-B6D3-9544-BC7F-2529BDF0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zh-CN"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41B"/>
    <w:rPr>
      <w:rFonts w:ascii="Verdana" w:hAnsi="Verdana"/>
      <w:sz w:val="22"/>
      <w:szCs w:val="24"/>
      <w:lang w:val="en-GB" w:eastAsia="en-US"/>
    </w:rPr>
  </w:style>
  <w:style w:type="paragraph" w:styleId="Heading1">
    <w:name w:val="heading 1"/>
    <w:basedOn w:val="Normal"/>
    <w:next w:val="Normal"/>
    <w:link w:val="Heading1Char"/>
    <w:autoRedefine/>
    <w:rsid w:val="009A2A8F"/>
    <w:pPr>
      <w:keepNext/>
      <w:keepLines/>
      <w:jc w:val="right"/>
      <w:outlineLvl w:val="0"/>
    </w:pPr>
    <w:rPr>
      <w:rFonts w:eastAsia="MS Gothic"/>
      <w:bCs/>
      <w:color w:val="1C75BB"/>
      <w:sz w:val="40"/>
      <w:szCs w:val="40"/>
      <w:lang w:eastAsia="x-none"/>
    </w:rPr>
  </w:style>
  <w:style w:type="paragraph" w:styleId="Heading2">
    <w:name w:val="heading 2"/>
    <w:basedOn w:val="Normal"/>
    <w:next w:val="Normal"/>
    <w:link w:val="Heading2Char"/>
    <w:rsid w:val="00424BF2"/>
    <w:pPr>
      <w:keepNext/>
      <w:keepLines/>
      <w:spacing w:line="360" w:lineRule="auto"/>
      <w:outlineLvl w:val="1"/>
    </w:pPr>
    <w:rPr>
      <w:rFonts w:eastAsiaTheme="majorEastAsia" w:cstheme="majorBidi"/>
      <w:color w:val="1C75BB"/>
      <w:sz w:val="32"/>
      <w:szCs w:val="26"/>
    </w:rPr>
  </w:style>
  <w:style w:type="paragraph" w:styleId="Heading3">
    <w:name w:val="heading 3"/>
    <w:basedOn w:val="Normal"/>
    <w:next w:val="Normal"/>
    <w:link w:val="Heading3Char"/>
    <w:rsid w:val="00D12504"/>
    <w:pPr>
      <w:keepNext/>
      <w:keepLines/>
      <w:snapToGrid w:val="0"/>
      <w:spacing w:after="180"/>
      <w:outlineLvl w:val="2"/>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16FC"/>
    <w:rPr>
      <w:rFonts w:ascii="Verdana" w:eastAsia="Times New Roman" w:hAnsi="Verdana"/>
      <w:sz w:val="22"/>
    </w:rPr>
    <w:tblPr/>
    <w:tcPr>
      <w:shd w:val="clear" w:color="auto" w:fill="auto"/>
      <w:vAlign w:val="center"/>
    </w:tcPr>
  </w:style>
  <w:style w:type="character" w:styleId="PageNumber">
    <w:name w:val="page number"/>
    <w:rsid w:val="002716FC"/>
    <w:rPr>
      <w:rFonts w:ascii="Verdana" w:hAnsi="Verdana"/>
      <w:color w:val="auto"/>
      <w:sz w:val="22"/>
    </w:rPr>
  </w:style>
  <w:style w:type="paragraph" w:customStyle="1" w:styleId="Style1">
    <w:name w:val="Style1"/>
    <w:basedOn w:val="Header"/>
    <w:autoRedefine/>
    <w:qFormat/>
    <w:rsid w:val="002716FC"/>
  </w:style>
  <w:style w:type="paragraph" w:styleId="Header">
    <w:name w:val="header"/>
    <w:basedOn w:val="Normal"/>
    <w:link w:val="HeaderChar"/>
    <w:unhideWhenUsed/>
    <w:rsid w:val="002716FC"/>
    <w:pPr>
      <w:tabs>
        <w:tab w:val="center" w:pos="4320"/>
        <w:tab w:val="right" w:pos="8640"/>
      </w:tabs>
    </w:pPr>
    <w:rPr>
      <w:lang w:val="x-none" w:eastAsia="x-none"/>
    </w:rPr>
  </w:style>
  <w:style w:type="character" w:customStyle="1" w:styleId="HeaderChar">
    <w:name w:val="Header Char"/>
    <w:link w:val="Header"/>
    <w:uiPriority w:val="99"/>
    <w:rsid w:val="002716FC"/>
    <w:rPr>
      <w:rFonts w:ascii="Verdana" w:hAnsi="Verdana"/>
      <w:sz w:val="22"/>
      <w:szCs w:val="24"/>
    </w:rPr>
  </w:style>
  <w:style w:type="character" w:customStyle="1" w:styleId="Heading1Char">
    <w:name w:val="Heading 1 Char"/>
    <w:link w:val="Heading1"/>
    <w:rsid w:val="009A2A8F"/>
    <w:rPr>
      <w:rFonts w:ascii="Verdana" w:eastAsia="MS Gothic" w:hAnsi="Verdana"/>
      <w:bCs/>
      <w:color w:val="1C75BB"/>
      <w:sz w:val="40"/>
      <w:szCs w:val="40"/>
      <w:lang w:val="en-GB" w:eastAsia="x-none"/>
    </w:rPr>
  </w:style>
  <w:style w:type="paragraph" w:customStyle="1" w:styleId="NormalSummary">
    <w:name w:val="Normal Summary"/>
    <w:basedOn w:val="Normal"/>
    <w:autoRedefine/>
    <w:qFormat/>
    <w:rsid w:val="002716FC"/>
    <w:rPr>
      <w:rFonts w:eastAsia="Times New Roman"/>
    </w:rPr>
  </w:style>
  <w:style w:type="paragraph" w:customStyle="1" w:styleId="SummaryHeading">
    <w:name w:val="Summary Heading"/>
    <w:basedOn w:val="Normal"/>
    <w:autoRedefine/>
    <w:qFormat/>
    <w:rsid w:val="002716FC"/>
    <w:pPr>
      <w:spacing w:after="160"/>
    </w:pPr>
    <w:rPr>
      <w:rFonts w:eastAsia="Times New Roman"/>
      <w:b/>
      <w:color w:val="008000"/>
    </w:rPr>
  </w:style>
  <w:style w:type="paragraph" w:customStyle="1" w:styleId="SummaryBullet">
    <w:name w:val="Summary Bullet"/>
    <w:basedOn w:val="Normal"/>
    <w:autoRedefine/>
    <w:qFormat/>
    <w:rsid w:val="002716FC"/>
    <w:rPr>
      <w:rFonts w:eastAsia="Times New Roman"/>
    </w:rPr>
  </w:style>
  <w:style w:type="paragraph" w:customStyle="1" w:styleId="SummaryKey">
    <w:name w:val="Summary Key"/>
    <w:basedOn w:val="Normal"/>
    <w:autoRedefine/>
    <w:qFormat/>
    <w:rsid w:val="002716FC"/>
    <w:rPr>
      <w:rFonts w:eastAsia="Times New Roman"/>
      <w:noProof/>
      <w:lang w:val="en-US"/>
    </w:rPr>
  </w:style>
  <w:style w:type="paragraph" w:customStyle="1" w:styleId="TLFooter">
    <w:name w:val="TL Footer"/>
    <w:basedOn w:val="Footer"/>
    <w:autoRedefine/>
    <w:qFormat/>
    <w:rsid w:val="002716FC"/>
    <w:rPr>
      <w:rFonts w:eastAsia="Times New Roman"/>
      <w:sz w:val="18"/>
    </w:rPr>
  </w:style>
  <w:style w:type="paragraph" w:styleId="Footer">
    <w:name w:val="footer"/>
    <w:basedOn w:val="Normal"/>
    <w:link w:val="FooterChar"/>
    <w:unhideWhenUsed/>
    <w:rsid w:val="002716FC"/>
    <w:pPr>
      <w:tabs>
        <w:tab w:val="center" w:pos="4320"/>
        <w:tab w:val="right" w:pos="8640"/>
      </w:tabs>
    </w:pPr>
    <w:rPr>
      <w:lang w:val="x-none" w:eastAsia="x-none"/>
    </w:rPr>
  </w:style>
  <w:style w:type="character" w:customStyle="1" w:styleId="FooterChar">
    <w:name w:val="Footer Char"/>
    <w:link w:val="Footer"/>
    <w:rsid w:val="002716FC"/>
    <w:rPr>
      <w:rFonts w:ascii="Verdana" w:hAnsi="Verdana"/>
      <w:sz w:val="22"/>
      <w:szCs w:val="24"/>
    </w:rPr>
  </w:style>
  <w:style w:type="paragraph" w:customStyle="1" w:styleId="TLPageNumber">
    <w:name w:val="TL Page Number"/>
    <w:basedOn w:val="Footer"/>
    <w:autoRedefine/>
    <w:qFormat/>
    <w:rsid w:val="002716FC"/>
    <w:pPr>
      <w:framePr w:wrap="around" w:vAnchor="text" w:hAnchor="margin" w:xAlign="right" w:y="1"/>
    </w:pPr>
    <w:rPr>
      <w:rFonts w:eastAsia="Times New Roman"/>
    </w:rPr>
  </w:style>
  <w:style w:type="paragraph" w:customStyle="1" w:styleId="MainHeader">
    <w:name w:val="Main Header"/>
    <w:basedOn w:val="Normal"/>
    <w:autoRedefine/>
    <w:qFormat/>
    <w:rsid w:val="002716FC"/>
    <w:rPr>
      <w:rFonts w:eastAsia="Times New Roman"/>
      <w:sz w:val="40"/>
    </w:rPr>
  </w:style>
  <w:style w:type="paragraph" w:customStyle="1" w:styleId="TN-Normal">
    <w:name w:val="TN - Normal"/>
    <w:basedOn w:val="Normal"/>
    <w:autoRedefine/>
    <w:qFormat/>
    <w:rsid w:val="002716FC"/>
    <w:pPr>
      <w:tabs>
        <w:tab w:val="left" w:pos="1440"/>
      </w:tabs>
    </w:pPr>
    <w:rPr>
      <w:rFonts w:eastAsia="Times New Roman"/>
      <w:sz w:val="26"/>
    </w:rPr>
  </w:style>
  <w:style w:type="paragraph" w:customStyle="1" w:styleId="TN-BulletIntro">
    <w:name w:val="TN - Bullet Intro"/>
    <w:basedOn w:val="Normal"/>
    <w:autoRedefine/>
    <w:qFormat/>
    <w:rsid w:val="002716FC"/>
    <w:pPr>
      <w:spacing w:after="160"/>
    </w:pPr>
    <w:rPr>
      <w:rFonts w:eastAsia="Times New Roman"/>
      <w:sz w:val="26"/>
    </w:rPr>
  </w:style>
  <w:style w:type="paragraph" w:customStyle="1" w:styleId="TN-MiddleBullet">
    <w:name w:val="TN - Middle Bullet"/>
    <w:basedOn w:val="Normal"/>
    <w:autoRedefine/>
    <w:qFormat/>
    <w:rsid w:val="002716FC"/>
    <w:pPr>
      <w:spacing w:after="160"/>
    </w:pPr>
    <w:rPr>
      <w:rFonts w:eastAsia="Times New Roman"/>
      <w:sz w:val="26"/>
    </w:rPr>
  </w:style>
  <w:style w:type="paragraph" w:customStyle="1" w:styleId="TN-FinalBullet">
    <w:name w:val="TN - Final Bullet"/>
    <w:basedOn w:val="Normal"/>
    <w:autoRedefine/>
    <w:qFormat/>
    <w:rsid w:val="002716FC"/>
    <w:pPr>
      <w:numPr>
        <w:numId w:val="4"/>
      </w:numPr>
    </w:pPr>
    <w:rPr>
      <w:rFonts w:eastAsia="Times New Roman"/>
      <w:sz w:val="26"/>
    </w:rPr>
  </w:style>
  <w:style w:type="table" w:customStyle="1" w:styleId="TN-DiscussionTable">
    <w:name w:val="TN - Discussion Table"/>
    <w:basedOn w:val="TableNormal"/>
    <w:qFormat/>
    <w:rsid w:val="002716FC"/>
    <w:rPr>
      <w:rFonts w:ascii="Verdana" w:hAnsi="Verdana"/>
      <w:sz w:val="22"/>
    </w:rPr>
    <w:tblPr>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Pr>
  </w:style>
  <w:style w:type="paragraph" w:customStyle="1" w:styleId="TN-HintBox">
    <w:name w:val="TN - Hint Box"/>
    <w:basedOn w:val="Normal"/>
    <w:autoRedefine/>
    <w:qFormat/>
    <w:rsid w:val="002716FC"/>
    <w:pPr>
      <w:jc w:val="center"/>
    </w:pPr>
    <w:rPr>
      <w:rFonts w:eastAsia="Times New Roman"/>
      <w:noProof/>
      <w:lang w:val="en-US"/>
    </w:rPr>
  </w:style>
  <w:style w:type="paragraph" w:customStyle="1" w:styleId="Glasstap-LastBullet">
    <w:name w:val="Glasstap - Last Bullet"/>
    <w:basedOn w:val="Normal"/>
    <w:qFormat/>
    <w:rsid w:val="00BF3053"/>
    <w:pPr>
      <w:numPr>
        <w:numId w:val="6"/>
      </w:numPr>
    </w:pPr>
    <w:rPr>
      <w:rFonts w:eastAsia="Times New Roman"/>
    </w:rPr>
  </w:style>
  <w:style w:type="paragraph" w:customStyle="1" w:styleId="GlassstapNormal">
    <w:name w:val="Glassstap Normal"/>
    <w:basedOn w:val="Glasstap-LastBullet"/>
    <w:qFormat/>
    <w:rsid w:val="00BF3053"/>
    <w:pPr>
      <w:numPr>
        <w:numId w:val="0"/>
      </w:numPr>
    </w:pPr>
  </w:style>
  <w:style w:type="paragraph" w:customStyle="1" w:styleId="Glasstap-BulletIntro">
    <w:name w:val="Glasstap - Bullet Intro"/>
    <w:basedOn w:val="Normal"/>
    <w:qFormat/>
    <w:rsid w:val="00BF3053"/>
    <w:pPr>
      <w:spacing w:after="160"/>
    </w:pPr>
    <w:rPr>
      <w:rFonts w:eastAsia="Times New Roman"/>
    </w:rPr>
  </w:style>
  <w:style w:type="paragraph" w:customStyle="1" w:styleId="GlasstapBox">
    <w:name w:val="Glasstap Box"/>
    <w:basedOn w:val="Glasstap-LastBullet"/>
    <w:qFormat/>
    <w:rsid w:val="00BF3053"/>
    <w:pPr>
      <w:numPr>
        <w:numId w:val="0"/>
      </w:numPr>
    </w:pPr>
  </w:style>
  <w:style w:type="paragraph" w:customStyle="1" w:styleId="GlasstapBullet">
    <w:name w:val="Glasstap Bullet"/>
    <w:basedOn w:val="Normal"/>
    <w:qFormat/>
    <w:rsid w:val="00BF3053"/>
    <w:pPr>
      <w:spacing w:after="160"/>
    </w:pPr>
    <w:rPr>
      <w:rFonts w:eastAsia="Times New Roman"/>
    </w:rPr>
  </w:style>
  <w:style w:type="paragraph" w:customStyle="1" w:styleId="GlasstapHeading-Verdana">
    <w:name w:val="Glasstap Heading - Verdana"/>
    <w:basedOn w:val="Normal"/>
    <w:autoRedefine/>
    <w:qFormat/>
    <w:rsid w:val="00BF3053"/>
    <w:pPr>
      <w:jc w:val="right"/>
    </w:pPr>
    <w:rPr>
      <w:rFonts w:eastAsia="Times New Roman"/>
      <w:sz w:val="44"/>
    </w:rPr>
  </w:style>
  <w:style w:type="paragraph" w:customStyle="1" w:styleId="GlasstapSmallHeading">
    <w:name w:val="Glasstap Small Heading"/>
    <w:basedOn w:val="Normal"/>
    <w:qFormat/>
    <w:rsid w:val="00424BF2"/>
    <w:pPr>
      <w:spacing w:after="160"/>
    </w:pPr>
    <w:rPr>
      <w:rFonts w:eastAsia="Times New Roman"/>
      <w:b/>
    </w:rPr>
  </w:style>
  <w:style w:type="paragraph" w:styleId="ListParagraph">
    <w:name w:val="List Paragraph"/>
    <w:basedOn w:val="Normal"/>
    <w:uiPriority w:val="72"/>
    <w:qFormat/>
    <w:rsid w:val="00D36054"/>
    <w:pPr>
      <w:ind w:left="720"/>
      <w:contextualSpacing/>
    </w:pPr>
  </w:style>
  <w:style w:type="character" w:customStyle="1" w:styleId="Heading2Char">
    <w:name w:val="Heading 2 Char"/>
    <w:basedOn w:val="DefaultParagraphFont"/>
    <w:link w:val="Heading2"/>
    <w:rsid w:val="00424BF2"/>
    <w:rPr>
      <w:rFonts w:ascii="Verdana" w:eastAsiaTheme="majorEastAsia" w:hAnsi="Verdana" w:cstheme="majorBidi"/>
      <w:color w:val="1C75BB"/>
      <w:sz w:val="32"/>
      <w:szCs w:val="26"/>
      <w:lang w:val="en-GB" w:eastAsia="en-US"/>
    </w:rPr>
  </w:style>
  <w:style w:type="character" w:customStyle="1" w:styleId="Heading3Char">
    <w:name w:val="Heading 3 Char"/>
    <w:basedOn w:val="DefaultParagraphFont"/>
    <w:link w:val="Heading3"/>
    <w:rsid w:val="00D12504"/>
    <w:rPr>
      <w:rFonts w:ascii="Verdana" w:eastAsiaTheme="majorEastAsia" w:hAnsi="Verdana" w:cstheme="majorBidi"/>
      <w:b/>
      <w:color w:val="000000" w:themeColor="text1"/>
      <w:sz w:val="24"/>
      <w:szCs w:val="24"/>
      <w:lang w:val="en-GB" w:eastAsia="en-US"/>
    </w:rPr>
  </w:style>
  <w:style w:type="paragraph" w:styleId="TOC1">
    <w:name w:val="toc 1"/>
    <w:basedOn w:val="Normal"/>
    <w:next w:val="Normal"/>
    <w:autoRedefine/>
    <w:uiPriority w:val="39"/>
    <w:unhideWhenUsed/>
    <w:rsid w:val="001C7D88"/>
    <w:pPr>
      <w:tabs>
        <w:tab w:val="right" w:leader="dot" w:pos="8488"/>
      </w:tabs>
      <w:spacing w:after="100"/>
      <w:jc w:val="center"/>
    </w:pPr>
    <w:rPr>
      <w:b/>
      <w:sz w:val="28"/>
    </w:rPr>
  </w:style>
  <w:style w:type="paragraph" w:styleId="TOC2">
    <w:name w:val="toc 2"/>
    <w:basedOn w:val="Normal"/>
    <w:next w:val="Normal"/>
    <w:autoRedefine/>
    <w:uiPriority w:val="39"/>
    <w:unhideWhenUsed/>
    <w:rsid w:val="001C7D88"/>
    <w:pPr>
      <w:spacing w:after="100"/>
      <w:ind w:left="220"/>
    </w:pPr>
  </w:style>
  <w:style w:type="character" w:styleId="Hyperlink">
    <w:name w:val="Hyperlink"/>
    <w:basedOn w:val="DefaultParagraphFont"/>
    <w:uiPriority w:val="99"/>
    <w:unhideWhenUsed/>
    <w:rsid w:val="001C7D88"/>
    <w:rPr>
      <w:color w:val="0563C1" w:themeColor="hyperlink"/>
      <w:u w:val="single"/>
    </w:rPr>
  </w:style>
  <w:style w:type="paragraph" w:customStyle="1" w:styleId="1-subhead-a">
    <w:name w:val="1-subhead-a"/>
    <w:basedOn w:val="Normal"/>
    <w:rsid w:val="00833167"/>
    <w:pPr>
      <w:spacing w:after="300"/>
      <w:jc w:val="both"/>
    </w:pPr>
    <w:rPr>
      <w:rFonts w:ascii="Gill Sans MT" w:eastAsia="Times New Roman" w:hAnsi="Gill Sans MT"/>
      <w:b/>
      <w:sz w:val="30"/>
      <w:szCs w:val="20"/>
    </w:rPr>
  </w:style>
  <w:style w:type="paragraph" w:customStyle="1" w:styleId="1-bodytext">
    <w:name w:val="1-bodytext"/>
    <w:basedOn w:val="Normal"/>
    <w:rsid w:val="00EA44F5"/>
    <w:pPr>
      <w:jc w:val="both"/>
    </w:pPr>
    <w:rPr>
      <w:rFonts w:eastAsia="Times New Roman"/>
      <w:sz w:val="24"/>
      <w:szCs w:val="26"/>
    </w:rPr>
  </w:style>
  <w:style w:type="paragraph" w:customStyle="1" w:styleId="1-bullet-2">
    <w:name w:val="1-bullet-2"/>
    <w:basedOn w:val="Normal"/>
    <w:rsid w:val="00EA44F5"/>
    <w:pPr>
      <w:numPr>
        <w:numId w:val="30"/>
      </w:numPr>
      <w:spacing w:after="60"/>
    </w:pPr>
    <w:rPr>
      <w:rFonts w:eastAsia="Times New Roman"/>
      <w:sz w:val="24"/>
      <w:szCs w:val="26"/>
    </w:rPr>
  </w:style>
  <w:style w:type="paragraph" w:customStyle="1" w:styleId="1-subhead-c">
    <w:name w:val="1-subhead-c"/>
    <w:basedOn w:val="1-bodytext"/>
    <w:rsid w:val="00EA44F5"/>
    <w:rPr>
      <w:b/>
    </w:rPr>
  </w:style>
  <w:style w:type="character" w:styleId="FollowedHyperlink">
    <w:name w:val="FollowedHyperlink"/>
    <w:basedOn w:val="DefaultParagraphFont"/>
    <w:semiHidden/>
    <w:unhideWhenUsed/>
    <w:rsid w:val="00401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30A7-EE71-A845-B64F-A29C9E53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Glasstap Limited</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Webb</dc:creator>
  <cp:keywords/>
  <cp:lastModifiedBy>Louise Richardson</cp:lastModifiedBy>
  <cp:revision>3</cp:revision>
  <cp:lastPrinted>2019-03-26T15:56:00Z</cp:lastPrinted>
  <dcterms:created xsi:type="dcterms:W3CDTF">2025-04-10T12:38:00Z</dcterms:created>
  <dcterms:modified xsi:type="dcterms:W3CDTF">2025-06-06T11:02:00Z</dcterms:modified>
</cp:coreProperties>
</file>